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30"/>
        <w:gridCol w:w="6798"/>
      </w:tblGrid>
      <w:tr w:rsidR="006F5D40" w:rsidTr="0046669E">
        <w:tc>
          <w:tcPr>
            <w:tcW w:w="9628" w:type="dxa"/>
            <w:gridSpan w:val="2"/>
          </w:tcPr>
          <w:p w:rsidR="006F5D40" w:rsidRPr="003B2DEA" w:rsidRDefault="006F5D40" w:rsidP="00447E58">
            <w:pPr>
              <w:jc w:val="center"/>
              <w:rPr>
                <w:b/>
              </w:rPr>
            </w:pPr>
            <w:r w:rsidRPr="003B2DEA">
              <w:rPr>
                <w:b/>
              </w:rPr>
              <w:t>HOME PAGE</w:t>
            </w:r>
          </w:p>
        </w:tc>
      </w:tr>
      <w:tr w:rsidR="006F5D40" w:rsidRPr="00C72DA6" w:rsidTr="00C72DA6">
        <w:tc>
          <w:tcPr>
            <w:tcW w:w="2830" w:type="dxa"/>
          </w:tcPr>
          <w:p w:rsidR="006F5D40" w:rsidRDefault="006F5D40">
            <w:r>
              <w:t>Nome LAB</w:t>
            </w:r>
          </w:p>
        </w:tc>
        <w:tc>
          <w:tcPr>
            <w:tcW w:w="6798" w:type="dxa"/>
          </w:tcPr>
          <w:p w:rsidR="006F5D40" w:rsidRPr="006F5D40" w:rsidRDefault="00B14D7D">
            <w:pPr>
              <w:rPr>
                <w:lang w:val="it-IT"/>
              </w:rPr>
            </w:pPr>
            <w:r>
              <w:rPr>
                <w:lang w:val="it-IT"/>
              </w:rPr>
              <w:t>???</w:t>
            </w:r>
          </w:p>
        </w:tc>
      </w:tr>
      <w:tr w:rsidR="006F5D40" w:rsidRPr="00C72DA6" w:rsidTr="00C72DA6">
        <w:tc>
          <w:tcPr>
            <w:tcW w:w="2830" w:type="dxa"/>
          </w:tcPr>
          <w:p w:rsidR="006F5D40" w:rsidRPr="006F5D40" w:rsidRDefault="006F5D40">
            <w:pPr>
              <w:rPr>
                <w:lang w:val="it-IT"/>
              </w:rPr>
            </w:pPr>
            <w:r>
              <w:rPr>
                <w:lang w:val="it-IT"/>
              </w:rPr>
              <w:t>Descrizione ricerca</w:t>
            </w:r>
          </w:p>
        </w:tc>
        <w:tc>
          <w:tcPr>
            <w:tcW w:w="6798" w:type="dxa"/>
          </w:tcPr>
          <w:p w:rsidR="006F5D40" w:rsidRPr="006F5D40" w:rsidRDefault="002D69D1" w:rsidP="002D69D1">
            <w:pPr>
              <w:jc w:val="both"/>
              <w:rPr>
                <w:lang w:val="it-IT"/>
              </w:rPr>
            </w:pPr>
            <w:r>
              <w:rPr>
                <w:rFonts w:eastAsia="SimSun"/>
                <w:lang w:val="en-GB"/>
              </w:rPr>
              <w:t>My</w:t>
            </w:r>
            <w:r w:rsidRPr="00AD41F9">
              <w:rPr>
                <w:rFonts w:eastAsia="SimSun"/>
                <w:lang w:val="en-GB"/>
              </w:rPr>
              <w:t xml:space="preserve"> rese</w:t>
            </w:r>
            <w:r>
              <w:rPr>
                <w:rFonts w:eastAsia="SimSun"/>
                <w:lang w:val="en-GB"/>
              </w:rPr>
              <w:t>a</w:t>
            </w:r>
            <w:r w:rsidRPr="00AD41F9">
              <w:rPr>
                <w:rFonts w:eastAsia="SimSun"/>
                <w:lang w:val="en-GB"/>
              </w:rPr>
              <w:t xml:space="preserve">rch interests are based principally on the study of the dynamic and structural properties of paramagnetic metal complexes with potential applications </w:t>
            </w:r>
            <w:r>
              <w:rPr>
                <w:rFonts w:eastAsia="SimSun"/>
                <w:lang w:val="en-GB"/>
              </w:rPr>
              <w:t xml:space="preserve">in </w:t>
            </w:r>
            <w:r w:rsidRPr="00AD41F9">
              <w:rPr>
                <w:rFonts w:eastAsia="SimSun"/>
                <w:lang w:val="en-GB"/>
              </w:rPr>
              <w:t>MR</w:t>
            </w:r>
            <w:r>
              <w:rPr>
                <w:rFonts w:eastAsia="SimSun"/>
                <w:lang w:val="en-GB"/>
              </w:rPr>
              <w:t xml:space="preserve">I and </w:t>
            </w:r>
            <w:r>
              <w:rPr>
                <w:rFonts w:eastAsia="SimSun"/>
                <w:lang w:val="en-GB"/>
              </w:rPr>
              <w:t>Molecular Imaging</w:t>
            </w:r>
            <w:r w:rsidRPr="00AD41F9">
              <w:rPr>
                <w:rFonts w:eastAsia="SimSun"/>
                <w:lang w:val="en-GB"/>
              </w:rPr>
              <w:t>. Particular attention is devoted to their interactions with biological macromolecular systems</w:t>
            </w:r>
            <w:r>
              <w:rPr>
                <w:rFonts w:eastAsia="SimSun"/>
                <w:lang w:val="en-GB"/>
              </w:rPr>
              <w:t xml:space="preserve"> either in </w:t>
            </w:r>
            <w:r w:rsidRPr="00773757">
              <w:rPr>
                <w:rFonts w:eastAsia="SimSun"/>
                <w:i/>
                <w:lang w:val="en-GB"/>
              </w:rPr>
              <w:t>in vitro</w:t>
            </w:r>
            <w:r>
              <w:rPr>
                <w:rFonts w:eastAsia="SimSun"/>
                <w:lang w:val="en-GB"/>
              </w:rPr>
              <w:t xml:space="preserve"> cellular and </w:t>
            </w:r>
            <w:r w:rsidRPr="00773757">
              <w:rPr>
                <w:rFonts w:eastAsia="SimSun"/>
                <w:i/>
                <w:lang w:val="en-GB"/>
              </w:rPr>
              <w:t>in vivo</w:t>
            </w:r>
            <w:r>
              <w:rPr>
                <w:rFonts w:eastAsia="SimSun"/>
                <w:lang w:val="en-GB"/>
              </w:rPr>
              <w:t xml:space="preserve"> animal models</w:t>
            </w:r>
            <w:r w:rsidRPr="00AD41F9">
              <w:rPr>
                <w:rFonts w:eastAsia="SimSun"/>
                <w:lang w:val="en-GB"/>
              </w:rPr>
              <w:t xml:space="preserve">. </w:t>
            </w:r>
            <w:r>
              <w:rPr>
                <w:rFonts w:eastAsia="SimSun"/>
                <w:lang w:val="en-GB"/>
              </w:rPr>
              <w:t xml:space="preserve">In recent years I’ve been </w:t>
            </w:r>
            <w:r w:rsidRPr="000A6CCE">
              <w:rPr>
                <w:rFonts w:eastAsia="SimSun"/>
                <w:lang w:val="en-GB"/>
              </w:rPr>
              <w:t>engaged in the development of new MRI contrast agents endowed with high specificity towards particular target molecules for the detection of tumour</w:t>
            </w:r>
            <w:r>
              <w:rPr>
                <w:rFonts w:eastAsia="SimSun"/>
                <w:lang w:val="en-GB"/>
              </w:rPr>
              <w:t xml:space="preserve"> cells as well as in the study of new probes which answer is responsive of a particular bio-parameter of interest</w:t>
            </w:r>
            <w:r>
              <w:rPr>
                <w:rFonts w:eastAsia="SimSun"/>
                <w:lang w:val="en-GB"/>
              </w:rPr>
              <w:t xml:space="preserve">. Presently, my main research activity concerns the study of phenomena associated with the problem of </w:t>
            </w:r>
            <w:proofErr w:type="spellStart"/>
            <w:r>
              <w:rPr>
                <w:rFonts w:eastAsia="SimSun"/>
                <w:lang w:val="en-GB"/>
              </w:rPr>
              <w:t>Gd</w:t>
            </w:r>
            <w:proofErr w:type="spellEnd"/>
            <w:r>
              <w:rPr>
                <w:rFonts w:eastAsia="SimSun"/>
                <w:lang w:val="en-GB"/>
              </w:rPr>
              <w:t xml:space="preserve"> retention in the body upon repeated administrations of </w:t>
            </w:r>
            <w:proofErr w:type="spellStart"/>
            <w:r>
              <w:rPr>
                <w:rFonts w:eastAsia="SimSun"/>
                <w:lang w:val="en-GB"/>
              </w:rPr>
              <w:t>Gd</w:t>
            </w:r>
            <w:proofErr w:type="spellEnd"/>
            <w:r>
              <w:rPr>
                <w:rFonts w:eastAsia="SimSun"/>
                <w:lang w:val="en-GB"/>
              </w:rPr>
              <w:t>-based Contrast Agents.</w:t>
            </w:r>
            <w:r w:rsidRPr="006F5D40">
              <w:rPr>
                <w:lang w:val="it-IT"/>
              </w:rPr>
              <w:t xml:space="preserve"> </w:t>
            </w:r>
          </w:p>
        </w:tc>
      </w:tr>
      <w:tr w:rsidR="006F5D40" w:rsidRPr="006F5D40" w:rsidTr="00C72DA6">
        <w:tc>
          <w:tcPr>
            <w:tcW w:w="2830" w:type="dxa"/>
          </w:tcPr>
          <w:p w:rsidR="006F5D40" w:rsidRPr="006F5D40" w:rsidRDefault="006F5D40">
            <w:pPr>
              <w:rPr>
                <w:lang w:val="it-IT"/>
              </w:rPr>
            </w:pPr>
            <w:r>
              <w:rPr>
                <w:lang w:val="it-IT"/>
              </w:rPr>
              <w:t>Foto personale</w:t>
            </w:r>
          </w:p>
        </w:tc>
        <w:tc>
          <w:tcPr>
            <w:tcW w:w="6798" w:type="dxa"/>
          </w:tcPr>
          <w:p w:rsidR="006F5D40" w:rsidRPr="006F5D40" w:rsidRDefault="006F5D40" w:rsidP="006F5D40">
            <w:pPr>
              <w:tabs>
                <w:tab w:val="left" w:pos="4650"/>
              </w:tabs>
              <w:rPr>
                <w:lang w:val="it-IT"/>
              </w:rPr>
            </w:pPr>
            <w:r>
              <w:rPr>
                <w:lang w:val="it-IT"/>
              </w:rPr>
              <w:t xml:space="preserve">Nome file: cognome.jpg </w:t>
            </w:r>
            <w:r>
              <w:rPr>
                <w:lang w:val="it-IT"/>
              </w:rPr>
              <w:tab/>
            </w:r>
          </w:p>
        </w:tc>
      </w:tr>
      <w:tr w:rsidR="006F5D40" w:rsidRPr="00C72DA6" w:rsidTr="00C72DA6">
        <w:tc>
          <w:tcPr>
            <w:tcW w:w="2830" w:type="dxa"/>
          </w:tcPr>
          <w:p w:rsidR="006F5D40" w:rsidRPr="006F5D40" w:rsidRDefault="006F5D40">
            <w:pPr>
              <w:rPr>
                <w:lang w:val="it-IT"/>
              </w:rPr>
            </w:pPr>
            <w:r>
              <w:rPr>
                <w:lang w:val="it-IT"/>
              </w:rPr>
              <w:t>Linee di ricerca</w:t>
            </w:r>
          </w:p>
        </w:tc>
        <w:tc>
          <w:tcPr>
            <w:tcW w:w="6798" w:type="dxa"/>
          </w:tcPr>
          <w:p w:rsidR="006F5D40" w:rsidRDefault="00142D76">
            <w:pPr>
              <w:rPr>
                <w:lang w:val="it-IT"/>
              </w:rPr>
            </w:pPr>
            <w:r w:rsidRPr="00142D76">
              <w:rPr>
                <w:lang w:val="it-IT"/>
              </w:rPr>
              <w:t xml:space="preserve">Fast Field Cycling </w:t>
            </w:r>
            <w:proofErr w:type="spellStart"/>
            <w:r w:rsidRPr="00142D76">
              <w:rPr>
                <w:lang w:val="it-IT"/>
              </w:rPr>
              <w:t>Relaxometry</w:t>
            </w:r>
            <w:proofErr w:type="spellEnd"/>
            <w:r w:rsidRPr="00142D76">
              <w:rPr>
                <w:lang w:val="it-IT"/>
              </w:rPr>
              <w:t xml:space="preserve"> in vitro and in vivo</w:t>
            </w:r>
          </w:p>
          <w:p w:rsidR="00142D76" w:rsidRPr="006F5D40" w:rsidRDefault="00142D76">
            <w:pPr>
              <w:rPr>
                <w:lang w:val="it-IT"/>
              </w:rPr>
            </w:pPr>
            <w:proofErr w:type="spellStart"/>
            <w:r w:rsidRPr="00142D76">
              <w:rPr>
                <w:lang w:val="it-IT"/>
              </w:rPr>
              <w:t>Gadolinium</w:t>
            </w:r>
            <w:proofErr w:type="spellEnd"/>
            <w:r w:rsidRPr="00142D76">
              <w:rPr>
                <w:lang w:val="it-IT"/>
              </w:rPr>
              <w:t xml:space="preserve"> </w:t>
            </w:r>
            <w:proofErr w:type="spellStart"/>
            <w:r w:rsidRPr="00142D76">
              <w:rPr>
                <w:lang w:val="it-IT"/>
              </w:rPr>
              <w:t>Retention</w:t>
            </w:r>
            <w:proofErr w:type="spellEnd"/>
            <w:r w:rsidRPr="00142D76">
              <w:rPr>
                <w:lang w:val="it-IT"/>
              </w:rPr>
              <w:t xml:space="preserve"> in the body</w:t>
            </w:r>
          </w:p>
        </w:tc>
      </w:tr>
      <w:tr w:rsidR="006F5D40" w:rsidRPr="006F5D40" w:rsidTr="00C72DA6">
        <w:tc>
          <w:tcPr>
            <w:tcW w:w="2830" w:type="dxa"/>
          </w:tcPr>
          <w:p w:rsidR="006F5D40" w:rsidRPr="006F5D40" w:rsidRDefault="006F5D40">
            <w:pPr>
              <w:rPr>
                <w:lang w:val="it-IT"/>
              </w:rPr>
            </w:pPr>
            <w:r>
              <w:rPr>
                <w:lang w:val="it-IT"/>
              </w:rPr>
              <w:t>Immagini per linee di ricerca</w:t>
            </w:r>
          </w:p>
        </w:tc>
        <w:tc>
          <w:tcPr>
            <w:tcW w:w="6798" w:type="dxa"/>
          </w:tcPr>
          <w:p w:rsidR="006F5D40" w:rsidRPr="006F5D40" w:rsidRDefault="006F5D40">
            <w:r w:rsidRPr="006F5D40">
              <w:t>Nome files (</w:t>
            </w:r>
            <w:r w:rsidR="00C72DA6">
              <w:t>figure_research_overview1.jpg, figure_research_overview_</w:t>
            </w:r>
            <w:r w:rsidRPr="006F5D40">
              <w:t>2.jpg, .</w:t>
            </w:r>
            <w:r w:rsidR="00E13FEF">
              <w:t>.</w:t>
            </w:r>
            <w:r w:rsidRPr="006F5D40">
              <w:t>.)</w:t>
            </w:r>
          </w:p>
        </w:tc>
      </w:tr>
      <w:tr w:rsidR="006F5D40" w:rsidRPr="00C72DA6" w:rsidTr="00C72DA6">
        <w:tc>
          <w:tcPr>
            <w:tcW w:w="2830" w:type="dxa"/>
          </w:tcPr>
          <w:p w:rsidR="006F5D40" w:rsidRPr="006F5D40" w:rsidRDefault="00DF0486">
            <w:r>
              <w:t>Upcoming Events</w:t>
            </w:r>
          </w:p>
        </w:tc>
        <w:tc>
          <w:tcPr>
            <w:tcW w:w="6798" w:type="dxa"/>
          </w:tcPr>
          <w:p w:rsidR="006F5D40" w:rsidRPr="00DF0486" w:rsidRDefault="00DF0486">
            <w:pPr>
              <w:rPr>
                <w:lang w:val="it-IT"/>
              </w:rPr>
            </w:pPr>
            <w:r w:rsidRPr="00DF0486">
              <w:rPr>
                <w:lang w:val="it-IT"/>
              </w:rPr>
              <w:t>Indicare la data di inizio dell’evento, la descrizione con il link [</w:t>
            </w:r>
            <w:r>
              <w:rPr>
                <w:lang w:val="it-IT"/>
              </w:rPr>
              <w:t>www.sito</w:t>
            </w:r>
            <w:r w:rsidR="00C721FF">
              <w:rPr>
                <w:lang w:val="it-IT"/>
              </w:rPr>
              <w:t>/</w:t>
            </w:r>
            <w:r>
              <w:rPr>
                <w:lang w:val="it-IT"/>
              </w:rPr>
              <w:t>dell’</w:t>
            </w:r>
            <w:r w:rsidR="00C721FF">
              <w:rPr>
                <w:lang w:val="it-IT"/>
              </w:rPr>
              <w:t>/</w:t>
            </w:r>
            <w:r>
              <w:rPr>
                <w:lang w:val="it-IT"/>
              </w:rPr>
              <w:t>evento</w:t>
            </w:r>
            <w:r w:rsidRPr="00DF0486">
              <w:rPr>
                <w:lang w:val="it-IT"/>
              </w:rPr>
              <w:t>]</w:t>
            </w:r>
            <w:r w:rsidR="005B3206">
              <w:rPr>
                <w:lang w:val="it-IT"/>
              </w:rPr>
              <w:t xml:space="preserve"> con</w:t>
            </w:r>
            <w:r>
              <w:rPr>
                <w:lang w:val="it-IT"/>
              </w:rPr>
              <w:t xml:space="preserve"> evidenziato in giallo la parola o il testo relativo al link</w:t>
            </w:r>
            <w:r w:rsidR="005B3206">
              <w:rPr>
                <w:lang w:val="it-IT"/>
              </w:rPr>
              <w:t xml:space="preserve"> e eventuali figure</w:t>
            </w:r>
            <w:r w:rsidR="00E13FEF">
              <w:rPr>
                <w:lang w:val="it-IT"/>
              </w:rPr>
              <w:t xml:space="preserve"> (figure_events1.jpg, figure_events2.jpg, ...)</w:t>
            </w:r>
          </w:p>
        </w:tc>
      </w:tr>
      <w:tr w:rsidR="006F5D40" w:rsidRPr="00C72DA6" w:rsidTr="00C72DA6">
        <w:tc>
          <w:tcPr>
            <w:tcW w:w="2830" w:type="dxa"/>
          </w:tcPr>
          <w:p w:rsidR="006F5D40" w:rsidRPr="00DF0486" w:rsidRDefault="00DF0486">
            <w:pPr>
              <w:rPr>
                <w:lang w:val="it-IT"/>
              </w:rPr>
            </w:pPr>
            <w:r>
              <w:rPr>
                <w:lang w:val="it-IT"/>
              </w:rPr>
              <w:t>News</w:t>
            </w:r>
          </w:p>
        </w:tc>
        <w:tc>
          <w:tcPr>
            <w:tcW w:w="6798" w:type="dxa"/>
          </w:tcPr>
          <w:p w:rsidR="006F5D40" w:rsidRPr="00DF0486" w:rsidRDefault="00DF0486" w:rsidP="005B3206">
            <w:pPr>
              <w:rPr>
                <w:lang w:val="it-IT"/>
              </w:rPr>
            </w:pPr>
            <w:proofErr w:type="spellStart"/>
            <w:r>
              <w:rPr>
                <w:lang w:val="it-IT"/>
              </w:rPr>
              <w:t>Desrizione</w:t>
            </w:r>
            <w:proofErr w:type="spellEnd"/>
            <w:r>
              <w:rPr>
                <w:lang w:val="it-IT"/>
              </w:rPr>
              <w:t xml:space="preserve"> delle news, se ri</w:t>
            </w:r>
            <w:r w:rsidR="00E13FEF">
              <w:rPr>
                <w:lang w:val="it-IT"/>
              </w:rPr>
              <w:t>c</w:t>
            </w:r>
            <w:r>
              <w:rPr>
                <w:lang w:val="it-IT"/>
              </w:rPr>
              <w:t>hiesto, riportare il link come [www.link</w:t>
            </w:r>
            <w:r w:rsidR="00C721FF">
              <w:rPr>
                <w:lang w:val="it-IT"/>
              </w:rPr>
              <w:t>/</w:t>
            </w:r>
            <w:r>
              <w:rPr>
                <w:lang w:val="it-IT"/>
              </w:rPr>
              <w:t>della</w:t>
            </w:r>
            <w:r w:rsidR="00C721FF">
              <w:rPr>
                <w:lang w:val="it-IT"/>
              </w:rPr>
              <w:t>/</w:t>
            </w:r>
            <w:r w:rsidR="005B3206">
              <w:rPr>
                <w:lang w:val="it-IT"/>
              </w:rPr>
              <w:t xml:space="preserve">news]con </w:t>
            </w:r>
            <w:r>
              <w:rPr>
                <w:lang w:val="it-IT"/>
              </w:rPr>
              <w:t>evidenziato in giallo la parola o il testo relativo al link</w:t>
            </w:r>
            <w:r w:rsidR="00E13FEF">
              <w:rPr>
                <w:lang w:val="it-IT"/>
              </w:rPr>
              <w:t xml:space="preserve"> e </w:t>
            </w:r>
            <w:r w:rsidR="005B3206">
              <w:rPr>
                <w:lang w:val="it-IT"/>
              </w:rPr>
              <w:t>eventuali figure</w:t>
            </w:r>
            <w:r w:rsidR="00E13FEF">
              <w:rPr>
                <w:lang w:val="it-IT"/>
              </w:rPr>
              <w:t xml:space="preserve"> (figure_news1.jpg, figure_news2.jpg, …)</w:t>
            </w:r>
          </w:p>
        </w:tc>
      </w:tr>
      <w:tr w:rsidR="006F5D40" w:rsidRPr="00C72DA6" w:rsidTr="00C72DA6">
        <w:tc>
          <w:tcPr>
            <w:tcW w:w="2830" w:type="dxa"/>
          </w:tcPr>
          <w:p w:rsidR="006F5D40" w:rsidRPr="00DF0486" w:rsidRDefault="006F5D40">
            <w:pPr>
              <w:rPr>
                <w:lang w:val="it-IT"/>
              </w:rPr>
            </w:pPr>
          </w:p>
        </w:tc>
        <w:tc>
          <w:tcPr>
            <w:tcW w:w="6798" w:type="dxa"/>
          </w:tcPr>
          <w:p w:rsidR="006F5D40" w:rsidRPr="00DF0486" w:rsidRDefault="006F5D40">
            <w:pPr>
              <w:rPr>
                <w:lang w:val="it-IT"/>
              </w:rPr>
            </w:pPr>
          </w:p>
        </w:tc>
      </w:tr>
      <w:tr w:rsidR="00DF0486" w:rsidRPr="00DF0486" w:rsidTr="00CF5ED6">
        <w:tc>
          <w:tcPr>
            <w:tcW w:w="9628" w:type="dxa"/>
            <w:gridSpan w:val="2"/>
          </w:tcPr>
          <w:p w:rsidR="00DF0486" w:rsidRPr="003B2DEA" w:rsidRDefault="00DF0486" w:rsidP="00447E58">
            <w:pPr>
              <w:jc w:val="center"/>
              <w:rPr>
                <w:b/>
                <w:lang w:val="it-IT"/>
              </w:rPr>
            </w:pPr>
            <w:r w:rsidRPr="003B2DEA">
              <w:rPr>
                <w:b/>
                <w:lang w:val="it-IT"/>
              </w:rPr>
              <w:t>RESEARCH OVERVIEW</w:t>
            </w:r>
          </w:p>
        </w:tc>
      </w:tr>
      <w:tr w:rsidR="006F5D40" w:rsidRPr="00C72DA6" w:rsidTr="00C72DA6">
        <w:tc>
          <w:tcPr>
            <w:tcW w:w="2830" w:type="dxa"/>
          </w:tcPr>
          <w:p w:rsidR="006F5D40" w:rsidRPr="00DF0486" w:rsidRDefault="00C72DA6">
            <w:pPr>
              <w:rPr>
                <w:lang w:val="it-IT"/>
              </w:rPr>
            </w:pPr>
            <w:r>
              <w:rPr>
                <w:lang w:val="it-IT"/>
              </w:rPr>
              <w:t>Linee di ricerca</w:t>
            </w:r>
          </w:p>
        </w:tc>
        <w:tc>
          <w:tcPr>
            <w:tcW w:w="6798" w:type="dxa"/>
          </w:tcPr>
          <w:p w:rsidR="006F5D40" w:rsidRPr="00DF0486" w:rsidRDefault="00142D76" w:rsidP="00C72DA6">
            <w:pPr>
              <w:rPr>
                <w:lang w:val="it-IT"/>
              </w:rPr>
            </w:pPr>
            <w:r>
              <w:rPr>
                <w:rFonts w:eastAsia="SimSun"/>
                <w:lang w:val="en-GB"/>
              </w:rPr>
              <w:t>S</w:t>
            </w:r>
            <w:r w:rsidRPr="00AD41F9">
              <w:rPr>
                <w:rFonts w:eastAsia="SimSun"/>
                <w:lang w:val="en-GB"/>
              </w:rPr>
              <w:t xml:space="preserve">tudy of the dynamic and structural properties of paramagnetic metal complexes with potential applications </w:t>
            </w:r>
            <w:r>
              <w:rPr>
                <w:rFonts w:eastAsia="SimSun"/>
                <w:lang w:val="en-GB"/>
              </w:rPr>
              <w:t xml:space="preserve">in </w:t>
            </w:r>
            <w:r w:rsidRPr="00AD41F9">
              <w:rPr>
                <w:rFonts w:eastAsia="SimSun"/>
                <w:lang w:val="en-GB"/>
              </w:rPr>
              <w:t>MR</w:t>
            </w:r>
            <w:r>
              <w:rPr>
                <w:rFonts w:eastAsia="SimSun"/>
                <w:lang w:val="en-GB"/>
              </w:rPr>
              <w:t>I and Molecular Imaging</w:t>
            </w:r>
          </w:p>
        </w:tc>
      </w:tr>
      <w:tr w:rsidR="006F5D40" w:rsidRPr="00C72DA6" w:rsidTr="00C72DA6">
        <w:tc>
          <w:tcPr>
            <w:tcW w:w="2830" w:type="dxa"/>
          </w:tcPr>
          <w:p w:rsidR="006F5D40" w:rsidRPr="00DF0486" w:rsidRDefault="006F5D40">
            <w:pPr>
              <w:rPr>
                <w:lang w:val="it-IT"/>
              </w:rPr>
            </w:pPr>
          </w:p>
        </w:tc>
        <w:tc>
          <w:tcPr>
            <w:tcW w:w="6798" w:type="dxa"/>
          </w:tcPr>
          <w:p w:rsidR="006F5D40" w:rsidRPr="00DF0486" w:rsidRDefault="006F5D40">
            <w:pPr>
              <w:rPr>
                <w:lang w:val="it-IT"/>
              </w:rPr>
            </w:pPr>
          </w:p>
        </w:tc>
      </w:tr>
      <w:tr w:rsidR="003B16D3" w:rsidRPr="00C72DA6" w:rsidTr="00992039">
        <w:tc>
          <w:tcPr>
            <w:tcW w:w="9628" w:type="dxa"/>
            <w:gridSpan w:val="2"/>
          </w:tcPr>
          <w:p w:rsidR="003B16D3" w:rsidRPr="003B2DEA" w:rsidRDefault="003B16D3" w:rsidP="00142D76">
            <w:pPr>
              <w:jc w:val="center"/>
              <w:rPr>
                <w:b/>
                <w:lang w:val="it-IT"/>
              </w:rPr>
            </w:pPr>
            <w:r w:rsidRPr="003B2DEA">
              <w:rPr>
                <w:b/>
                <w:lang w:val="it-IT"/>
              </w:rPr>
              <w:t xml:space="preserve">RESEARCH LINE </w:t>
            </w:r>
            <w:r w:rsidR="003B2DEA">
              <w:rPr>
                <w:b/>
                <w:lang w:val="it-IT"/>
              </w:rPr>
              <w:t>#</w:t>
            </w:r>
            <w:r w:rsidRPr="003B2DEA">
              <w:rPr>
                <w:b/>
                <w:lang w:val="it-IT"/>
              </w:rPr>
              <w:t>1</w:t>
            </w:r>
          </w:p>
        </w:tc>
      </w:tr>
      <w:tr w:rsidR="006F5D40" w:rsidRPr="00C72DA6" w:rsidTr="00C72DA6">
        <w:tc>
          <w:tcPr>
            <w:tcW w:w="2830" w:type="dxa"/>
          </w:tcPr>
          <w:p w:rsidR="006F5D40" w:rsidRPr="00DF0486" w:rsidRDefault="00FF1EB8">
            <w:pPr>
              <w:rPr>
                <w:lang w:val="it-IT"/>
              </w:rPr>
            </w:pPr>
            <w:r>
              <w:rPr>
                <w:lang w:val="it-IT"/>
              </w:rPr>
              <w:t>Titolo generale</w:t>
            </w:r>
          </w:p>
        </w:tc>
        <w:tc>
          <w:tcPr>
            <w:tcW w:w="6798" w:type="dxa"/>
          </w:tcPr>
          <w:p w:rsidR="006F5D40" w:rsidRPr="00DF0486" w:rsidRDefault="00142D76">
            <w:pPr>
              <w:rPr>
                <w:lang w:val="it-IT"/>
              </w:rPr>
            </w:pPr>
            <w:r>
              <w:rPr>
                <w:lang w:val="it-IT"/>
              </w:rPr>
              <w:t xml:space="preserve">High </w:t>
            </w:r>
            <w:proofErr w:type="spellStart"/>
            <w:r>
              <w:rPr>
                <w:lang w:val="it-IT"/>
              </w:rPr>
              <w:t>Relaxivity</w:t>
            </w:r>
            <w:proofErr w:type="spellEnd"/>
            <w:r>
              <w:rPr>
                <w:lang w:val="it-IT"/>
              </w:rPr>
              <w:t xml:space="preserve"> Gd-</w:t>
            </w:r>
            <w:proofErr w:type="spellStart"/>
            <w:r>
              <w:rPr>
                <w:lang w:val="it-IT"/>
              </w:rPr>
              <w:t>complexes</w:t>
            </w:r>
            <w:proofErr w:type="spellEnd"/>
          </w:p>
        </w:tc>
      </w:tr>
      <w:tr w:rsidR="00FF1EB8" w:rsidRPr="00C72DA6" w:rsidTr="00C72DA6">
        <w:tc>
          <w:tcPr>
            <w:tcW w:w="2830" w:type="dxa"/>
          </w:tcPr>
          <w:p w:rsidR="00FF1EB8" w:rsidRPr="00DF0486" w:rsidRDefault="00FF1EB8" w:rsidP="00FF1EB8">
            <w:pPr>
              <w:rPr>
                <w:lang w:val="it-IT"/>
              </w:rPr>
            </w:pPr>
            <w:r>
              <w:rPr>
                <w:lang w:val="it-IT"/>
              </w:rPr>
              <w:t>Introduzione generale</w:t>
            </w:r>
          </w:p>
        </w:tc>
        <w:tc>
          <w:tcPr>
            <w:tcW w:w="6798" w:type="dxa"/>
          </w:tcPr>
          <w:p w:rsidR="00C43C91" w:rsidRDefault="00C43C91" w:rsidP="00C43C91">
            <w:pPr>
              <w:autoSpaceDE w:val="0"/>
              <w:autoSpaceDN w:val="0"/>
              <w:adjustRightInd w:val="0"/>
              <w:rPr>
                <w:rFonts w:ascii="PopplLaudatio-Light" w:hAnsi="PopplLaudatio-Light" w:cs="PopplLaudatio-Light"/>
                <w:sz w:val="19"/>
                <w:szCs w:val="19"/>
                <w:lang w:val="it-IT"/>
              </w:rPr>
            </w:pPr>
          </w:p>
          <w:p w:rsidR="00FF1EB8" w:rsidRPr="00C43C91" w:rsidRDefault="00C43C91" w:rsidP="00C43C91">
            <w:pPr>
              <w:autoSpaceDE w:val="0"/>
              <w:autoSpaceDN w:val="0"/>
              <w:adjustRightInd w:val="0"/>
              <w:rPr>
                <w:rFonts w:cs="Times New Roman"/>
                <w:szCs w:val="24"/>
                <w:lang w:val="it-IT"/>
              </w:rPr>
            </w:pPr>
            <w:r w:rsidRPr="00C43C91">
              <w:rPr>
                <w:rFonts w:cs="Times New Roman"/>
                <w:szCs w:val="24"/>
                <w:lang w:val="it-IT"/>
              </w:rPr>
              <w:t xml:space="preserve">The </w:t>
            </w:r>
            <w:proofErr w:type="spellStart"/>
            <w:r w:rsidRPr="00C43C91">
              <w:rPr>
                <w:rFonts w:cs="Times New Roman"/>
                <w:szCs w:val="24"/>
                <w:lang w:val="it-IT"/>
              </w:rPr>
              <w:t>sensitivity</w:t>
            </w:r>
            <w:proofErr w:type="spellEnd"/>
            <w:r w:rsidRPr="00C43C91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43C91">
              <w:rPr>
                <w:rFonts w:cs="Times New Roman"/>
                <w:szCs w:val="24"/>
                <w:lang w:val="it-IT"/>
              </w:rPr>
              <w:t>issue</w:t>
            </w:r>
            <w:proofErr w:type="spellEnd"/>
            <w:r w:rsidRPr="00C43C91">
              <w:rPr>
                <w:rFonts w:cs="Times New Roman"/>
                <w:szCs w:val="24"/>
                <w:lang w:val="it-IT"/>
              </w:rPr>
              <w:t xml:space="preserve"> of MRI </w:t>
            </w:r>
            <w:proofErr w:type="spellStart"/>
            <w:r w:rsidRPr="00C43C91">
              <w:rPr>
                <w:rFonts w:cs="Times New Roman"/>
                <w:szCs w:val="24"/>
                <w:lang w:val="it-IT"/>
              </w:rPr>
              <w:t>technique</w:t>
            </w:r>
            <w:proofErr w:type="spellEnd"/>
            <w:r w:rsidRPr="00C43C91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43C91">
              <w:rPr>
                <w:rFonts w:cs="Times New Roman"/>
                <w:szCs w:val="24"/>
                <w:lang w:val="it-IT"/>
              </w:rPr>
              <w:t>is</w:t>
            </w:r>
            <w:proofErr w:type="spellEnd"/>
            <w:r w:rsidRPr="00C43C91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43C91">
              <w:rPr>
                <w:rFonts w:cs="Times New Roman"/>
                <w:szCs w:val="24"/>
                <w:lang w:val="it-IT"/>
              </w:rPr>
              <w:t>related</w:t>
            </w:r>
            <w:proofErr w:type="spellEnd"/>
            <w:r w:rsidRPr="00C43C91">
              <w:rPr>
                <w:rFonts w:cs="Times New Roman"/>
                <w:szCs w:val="24"/>
                <w:lang w:val="it-IT"/>
              </w:rPr>
              <w:t xml:space="preserve"> the </w:t>
            </w:r>
            <w:proofErr w:type="spellStart"/>
            <w:r w:rsidRPr="00C43C91">
              <w:rPr>
                <w:rFonts w:cs="Times New Roman"/>
                <w:szCs w:val="24"/>
                <w:lang w:val="it-IT"/>
              </w:rPr>
              <w:t>intrinsic</w:t>
            </w:r>
            <w:proofErr w:type="spellEnd"/>
            <w:r w:rsidRPr="00C43C91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43C91">
              <w:rPr>
                <w:rFonts w:cs="Times New Roman"/>
                <w:szCs w:val="24"/>
                <w:lang w:val="it-IT"/>
              </w:rPr>
              <w:t>Relaxivity</w:t>
            </w:r>
            <w:proofErr w:type="spellEnd"/>
            <w:r w:rsidRPr="00C43C91">
              <w:rPr>
                <w:rFonts w:cs="Times New Roman"/>
                <w:szCs w:val="24"/>
                <w:lang w:val="it-IT"/>
              </w:rPr>
              <w:t xml:space="preserve"> of a </w:t>
            </w:r>
            <w:proofErr w:type="spellStart"/>
            <w:r w:rsidRPr="00C43C91">
              <w:rPr>
                <w:rFonts w:cs="Times New Roman"/>
                <w:szCs w:val="24"/>
                <w:lang w:val="it-IT"/>
              </w:rPr>
              <w:t>given</w:t>
            </w:r>
            <w:proofErr w:type="spellEnd"/>
            <w:r w:rsidRPr="00C43C91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43C91">
              <w:rPr>
                <w:rFonts w:cs="Times New Roman"/>
                <w:szCs w:val="24"/>
                <w:lang w:val="it-IT"/>
              </w:rPr>
              <w:t>Contrast</w:t>
            </w:r>
            <w:proofErr w:type="spellEnd"/>
            <w:r w:rsidRPr="00C43C91">
              <w:rPr>
                <w:rFonts w:cs="Times New Roman"/>
                <w:szCs w:val="24"/>
                <w:lang w:val="it-IT"/>
              </w:rPr>
              <w:t xml:space="preserve"> Agent. T</w:t>
            </w:r>
            <w:r w:rsidRPr="00C43C91">
              <w:rPr>
                <w:rFonts w:cs="Times New Roman"/>
                <w:szCs w:val="24"/>
                <w:lang w:val="it-IT"/>
              </w:rPr>
              <w:t>he</w:t>
            </w:r>
            <w:r w:rsidRPr="00C43C91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43C91">
              <w:rPr>
                <w:rFonts w:cs="Times New Roman"/>
                <w:szCs w:val="24"/>
                <w:lang w:val="it-IT"/>
              </w:rPr>
              <w:t>chemist</w:t>
            </w:r>
            <w:r w:rsidRPr="00C43C91">
              <w:rPr>
                <w:rFonts w:cs="Times New Roman"/>
                <w:szCs w:val="24"/>
                <w:lang w:val="it-IT"/>
              </w:rPr>
              <w:t>s</w:t>
            </w:r>
            <w:proofErr w:type="spellEnd"/>
            <w:r w:rsidRPr="00C43C91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43C91">
              <w:rPr>
                <w:rFonts w:cs="Times New Roman"/>
                <w:szCs w:val="24"/>
                <w:lang w:val="it-IT"/>
              </w:rPr>
              <w:t>ha</w:t>
            </w:r>
            <w:r w:rsidRPr="00C43C91">
              <w:rPr>
                <w:rFonts w:cs="Times New Roman"/>
                <w:szCs w:val="24"/>
                <w:lang w:val="it-IT"/>
              </w:rPr>
              <w:t>ve</w:t>
            </w:r>
            <w:proofErr w:type="spellEnd"/>
            <w:r w:rsidRPr="00C43C91">
              <w:rPr>
                <w:rFonts w:cs="Times New Roman"/>
                <w:szCs w:val="24"/>
                <w:lang w:val="it-IT"/>
              </w:rPr>
              <w:t xml:space="preserve"> to design </w:t>
            </w:r>
            <w:proofErr w:type="spellStart"/>
            <w:r w:rsidRPr="00C43C91">
              <w:rPr>
                <w:rFonts w:cs="Times New Roman"/>
                <w:szCs w:val="24"/>
                <w:lang w:val="it-IT"/>
              </w:rPr>
              <w:t>systems</w:t>
            </w:r>
            <w:proofErr w:type="spellEnd"/>
            <w:r w:rsidRPr="00C43C91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43C91">
              <w:rPr>
                <w:rFonts w:cs="Times New Roman"/>
                <w:szCs w:val="24"/>
                <w:lang w:val="it-IT"/>
              </w:rPr>
              <w:t>endowed</w:t>
            </w:r>
            <w:proofErr w:type="spellEnd"/>
            <w:r w:rsidRPr="00C43C91">
              <w:rPr>
                <w:rFonts w:cs="Times New Roman"/>
                <w:szCs w:val="24"/>
                <w:lang w:val="it-IT"/>
              </w:rPr>
              <w:t xml:space="preserve"> with </w:t>
            </w:r>
            <w:proofErr w:type="spellStart"/>
            <w:r w:rsidRPr="00C43C91">
              <w:rPr>
                <w:rFonts w:cs="Times New Roman"/>
                <w:szCs w:val="24"/>
                <w:lang w:val="it-IT"/>
              </w:rPr>
              <w:t>structural</w:t>
            </w:r>
            <w:proofErr w:type="spellEnd"/>
            <w:r w:rsidRPr="00C43C91">
              <w:rPr>
                <w:rFonts w:cs="Times New Roman"/>
                <w:szCs w:val="24"/>
                <w:lang w:val="it-IT"/>
              </w:rPr>
              <w:t xml:space="preserve"> and</w:t>
            </w:r>
            <w:r w:rsidRPr="00C43C91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43C91">
              <w:rPr>
                <w:rFonts w:cs="Times New Roman"/>
                <w:szCs w:val="24"/>
                <w:lang w:val="it-IT"/>
              </w:rPr>
              <w:t>dynamic</w:t>
            </w:r>
            <w:proofErr w:type="spellEnd"/>
            <w:r w:rsidRPr="00C43C91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43C91">
              <w:rPr>
                <w:rFonts w:cs="Times New Roman"/>
                <w:szCs w:val="24"/>
                <w:lang w:val="it-IT"/>
              </w:rPr>
              <w:t>properties</w:t>
            </w:r>
            <w:proofErr w:type="spellEnd"/>
            <w:r w:rsidRPr="00C43C91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43C91">
              <w:rPr>
                <w:rFonts w:cs="Times New Roman"/>
                <w:szCs w:val="24"/>
                <w:lang w:val="it-IT"/>
              </w:rPr>
              <w:t>that</w:t>
            </w:r>
            <w:proofErr w:type="spellEnd"/>
            <w:r w:rsidRPr="00C43C91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43C91">
              <w:rPr>
                <w:rFonts w:cs="Times New Roman"/>
                <w:szCs w:val="24"/>
                <w:lang w:val="it-IT"/>
              </w:rPr>
              <w:t>lead</w:t>
            </w:r>
            <w:proofErr w:type="spellEnd"/>
            <w:r w:rsidRPr="00C43C91">
              <w:rPr>
                <w:rFonts w:cs="Times New Roman"/>
                <w:szCs w:val="24"/>
                <w:lang w:val="it-IT"/>
              </w:rPr>
              <w:t xml:space="preserve"> to </w:t>
            </w:r>
            <w:proofErr w:type="spellStart"/>
            <w:r w:rsidRPr="00C43C91">
              <w:rPr>
                <w:rFonts w:cs="Times New Roman"/>
                <w:szCs w:val="24"/>
                <w:lang w:val="it-IT"/>
              </w:rPr>
              <w:t>optimized</w:t>
            </w:r>
            <w:proofErr w:type="spellEnd"/>
            <w:r w:rsidRPr="00C43C91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43C91">
              <w:rPr>
                <w:rFonts w:cs="Times New Roman"/>
                <w:szCs w:val="24"/>
                <w:lang w:val="it-IT"/>
              </w:rPr>
              <w:t>values</w:t>
            </w:r>
            <w:proofErr w:type="spellEnd"/>
            <w:r w:rsidRPr="00C43C91">
              <w:rPr>
                <w:rFonts w:cs="Times New Roman"/>
                <w:szCs w:val="24"/>
                <w:lang w:val="it-IT"/>
              </w:rPr>
              <w:t xml:space="preserve"> for </w:t>
            </w:r>
            <w:proofErr w:type="spellStart"/>
            <w:r w:rsidRPr="00C43C91">
              <w:rPr>
                <w:rFonts w:cs="Times New Roman"/>
                <w:szCs w:val="24"/>
                <w:lang w:val="it-IT"/>
              </w:rPr>
              <w:t>those</w:t>
            </w:r>
            <w:proofErr w:type="spellEnd"/>
            <w:r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43C91">
              <w:rPr>
                <w:rFonts w:cs="Times New Roman"/>
                <w:szCs w:val="24"/>
                <w:lang w:val="it-IT"/>
              </w:rPr>
              <w:t>parameters</w:t>
            </w:r>
            <w:proofErr w:type="spellEnd"/>
            <w:r w:rsidRPr="00C43C91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43C91">
              <w:rPr>
                <w:rFonts w:cs="Times New Roman"/>
                <w:szCs w:val="24"/>
                <w:lang w:val="it-IT"/>
              </w:rPr>
              <w:t>that</w:t>
            </w:r>
            <w:proofErr w:type="spellEnd"/>
            <w:r w:rsidRPr="00C43C91">
              <w:rPr>
                <w:rFonts w:cs="Times New Roman"/>
                <w:szCs w:val="24"/>
                <w:lang w:val="it-IT"/>
              </w:rPr>
              <w:t xml:space="preserve"> are </w:t>
            </w:r>
            <w:proofErr w:type="spellStart"/>
            <w:r w:rsidRPr="00C43C91">
              <w:rPr>
                <w:rFonts w:cs="Times New Roman"/>
                <w:szCs w:val="24"/>
                <w:lang w:val="it-IT"/>
              </w:rPr>
              <w:t>relevant</w:t>
            </w:r>
            <w:proofErr w:type="spellEnd"/>
            <w:r w:rsidRPr="00C43C91">
              <w:rPr>
                <w:rFonts w:cs="Times New Roman"/>
                <w:szCs w:val="24"/>
                <w:lang w:val="it-IT"/>
              </w:rPr>
              <w:t xml:space="preserve"> for a </w:t>
            </w:r>
            <w:proofErr w:type="spellStart"/>
            <w:r w:rsidRPr="00C43C91">
              <w:rPr>
                <w:rFonts w:cs="Times New Roman"/>
                <w:szCs w:val="24"/>
                <w:lang w:val="it-IT"/>
              </w:rPr>
              <w:t>given</w:t>
            </w:r>
            <w:proofErr w:type="spellEnd"/>
            <w:r w:rsidRPr="00C43C91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43C91">
              <w:rPr>
                <w:rFonts w:cs="Times New Roman"/>
                <w:szCs w:val="24"/>
                <w:lang w:val="it-IT"/>
              </w:rPr>
              <w:t>contrast</w:t>
            </w:r>
            <w:proofErr w:type="spellEnd"/>
            <w:r w:rsidRPr="00C43C91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43C91">
              <w:rPr>
                <w:rFonts w:cs="Times New Roman"/>
                <w:szCs w:val="24"/>
                <w:lang w:val="it-IT"/>
              </w:rPr>
              <w:t>enhancing</w:t>
            </w:r>
            <w:proofErr w:type="spellEnd"/>
            <w:r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43C91">
              <w:rPr>
                <w:rFonts w:cs="Times New Roman"/>
                <w:szCs w:val="24"/>
                <w:lang w:val="it-IT"/>
              </w:rPr>
              <w:t>mechanism</w:t>
            </w:r>
            <w:proofErr w:type="spellEnd"/>
            <w:r w:rsidRPr="00C43C91">
              <w:rPr>
                <w:rFonts w:cs="Times New Roman"/>
                <w:szCs w:val="24"/>
                <w:lang w:val="it-IT"/>
              </w:rPr>
              <w:t xml:space="preserve">. </w:t>
            </w:r>
            <w:proofErr w:type="spellStart"/>
            <w:r w:rsidRPr="00C43C91">
              <w:rPr>
                <w:rFonts w:cs="Times New Roman"/>
                <w:szCs w:val="24"/>
                <w:lang w:val="it-IT"/>
              </w:rPr>
              <w:t>Much</w:t>
            </w:r>
            <w:proofErr w:type="spellEnd"/>
            <w:r w:rsidRPr="00C43C91">
              <w:rPr>
                <w:rFonts w:cs="Times New Roman"/>
                <w:szCs w:val="24"/>
                <w:lang w:val="it-IT"/>
              </w:rPr>
              <w:t xml:space="preserve"> work </w:t>
            </w:r>
            <w:proofErr w:type="spellStart"/>
            <w:r w:rsidRPr="00C43C91">
              <w:rPr>
                <w:rFonts w:cs="Times New Roman"/>
                <w:szCs w:val="24"/>
                <w:lang w:val="it-IT"/>
              </w:rPr>
              <w:t>has</w:t>
            </w:r>
            <w:proofErr w:type="spellEnd"/>
            <w:r w:rsidRPr="00C43C91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43C91">
              <w:rPr>
                <w:rFonts w:cs="Times New Roman"/>
                <w:szCs w:val="24"/>
                <w:lang w:val="it-IT"/>
              </w:rPr>
              <w:t>been</w:t>
            </w:r>
            <w:proofErr w:type="spellEnd"/>
            <w:r w:rsidRPr="00C43C91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43C91">
              <w:rPr>
                <w:rFonts w:cs="Times New Roman"/>
                <w:szCs w:val="24"/>
                <w:lang w:val="it-IT"/>
              </w:rPr>
              <w:t>done</w:t>
            </w:r>
            <w:proofErr w:type="spellEnd"/>
            <w:r w:rsidRPr="00C43C91">
              <w:rPr>
                <w:rFonts w:cs="Times New Roman"/>
                <w:szCs w:val="24"/>
                <w:lang w:val="it-IT"/>
              </w:rPr>
              <w:t xml:space="preserve"> and </w:t>
            </w:r>
            <w:proofErr w:type="spellStart"/>
            <w:r w:rsidRPr="00C43C91">
              <w:rPr>
                <w:rFonts w:cs="Times New Roman"/>
                <w:szCs w:val="24"/>
                <w:lang w:val="it-IT"/>
              </w:rPr>
              <w:t>is</w:t>
            </w:r>
            <w:proofErr w:type="spellEnd"/>
            <w:r w:rsidRPr="00C43C91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proofErr w:type="gramStart"/>
            <w:r w:rsidRPr="00C43C91">
              <w:rPr>
                <w:rFonts w:cs="Times New Roman"/>
                <w:szCs w:val="24"/>
                <w:lang w:val="it-IT"/>
              </w:rPr>
              <w:t>ongoing</w:t>
            </w:r>
            <w:proofErr w:type="spellEnd"/>
            <w:r>
              <w:rPr>
                <w:rFonts w:cs="Times New Roman"/>
                <w:szCs w:val="24"/>
                <w:lang w:val="it-IT"/>
              </w:rPr>
              <w:t xml:space="preserve"> </w:t>
            </w:r>
            <w:r w:rsidRPr="00C43C91">
              <w:rPr>
                <w:rFonts w:cs="Times New Roman"/>
                <w:szCs w:val="24"/>
                <w:lang w:val="it-IT"/>
              </w:rPr>
              <w:t xml:space="preserve"> to</w:t>
            </w:r>
            <w:proofErr w:type="gramEnd"/>
            <w:r w:rsidRPr="00C43C91">
              <w:rPr>
                <w:rFonts w:cs="Times New Roman"/>
                <w:szCs w:val="24"/>
                <w:lang w:val="it-IT"/>
              </w:rPr>
              <w:t xml:space="preserve"> design </w:t>
            </w:r>
            <w:proofErr w:type="spellStart"/>
            <w:r w:rsidRPr="00C43C91">
              <w:rPr>
                <w:rFonts w:cs="Times New Roman"/>
                <w:szCs w:val="24"/>
                <w:lang w:val="it-IT"/>
              </w:rPr>
              <w:t>structures</w:t>
            </w:r>
            <w:proofErr w:type="spellEnd"/>
            <w:r w:rsidRPr="00C43C91">
              <w:rPr>
                <w:rFonts w:cs="Times New Roman"/>
                <w:szCs w:val="24"/>
                <w:lang w:val="it-IT"/>
              </w:rPr>
              <w:t xml:space="preserve"> with high </w:t>
            </w:r>
            <w:proofErr w:type="spellStart"/>
            <w:r w:rsidRPr="00C43C91">
              <w:rPr>
                <w:rFonts w:cs="Times New Roman"/>
                <w:szCs w:val="24"/>
                <w:lang w:val="it-IT"/>
              </w:rPr>
              <w:t>relaxivity</w:t>
            </w:r>
            <w:proofErr w:type="spellEnd"/>
            <w:r w:rsidRPr="00C43C91">
              <w:rPr>
                <w:rFonts w:cs="Times New Roman"/>
                <w:szCs w:val="24"/>
                <w:lang w:val="it-IT"/>
              </w:rPr>
              <w:t>.</w:t>
            </w:r>
          </w:p>
          <w:p w:rsidR="00C43C91" w:rsidRPr="00DF0486" w:rsidRDefault="00C43C91" w:rsidP="00C43C91">
            <w:pPr>
              <w:rPr>
                <w:lang w:val="it-IT"/>
              </w:rPr>
            </w:pPr>
          </w:p>
        </w:tc>
      </w:tr>
      <w:tr w:rsidR="00FF1EB8" w:rsidRPr="00C72DA6" w:rsidTr="00C72DA6">
        <w:tc>
          <w:tcPr>
            <w:tcW w:w="2830" w:type="dxa"/>
          </w:tcPr>
          <w:p w:rsidR="00FF1EB8" w:rsidRPr="00C813BB" w:rsidRDefault="00FF1EB8" w:rsidP="00FF1EB8">
            <w:pPr>
              <w:rPr>
                <w:lang w:val="it-IT"/>
              </w:rPr>
            </w:pPr>
            <w:r w:rsidRPr="00C813BB">
              <w:rPr>
                <w:lang w:val="it-IT"/>
              </w:rPr>
              <w:t>attività specifica</w:t>
            </w:r>
            <w:r w:rsidR="00F64FED" w:rsidRPr="00C813BB">
              <w:rPr>
                <w:lang w:val="it-IT"/>
              </w:rPr>
              <w:t>/specifiche</w:t>
            </w:r>
          </w:p>
        </w:tc>
        <w:tc>
          <w:tcPr>
            <w:tcW w:w="6798" w:type="dxa"/>
          </w:tcPr>
          <w:p w:rsidR="00CD09B7" w:rsidRPr="00C813BB" w:rsidRDefault="00CD09B7" w:rsidP="00CD09B7">
            <w:pPr>
              <w:autoSpaceDE w:val="0"/>
              <w:autoSpaceDN w:val="0"/>
              <w:adjustRightInd w:val="0"/>
              <w:rPr>
                <w:rFonts w:cs="Times New Roman"/>
                <w:szCs w:val="24"/>
                <w:lang w:val="it-IT"/>
              </w:rPr>
            </w:pPr>
            <w:r w:rsidRPr="00C813BB">
              <w:rPr>
                <w:rFonts w:cs="Times New Roman"/>
                <w:szCs w:val="24"/>
                <w:lang w:val="it-IT"/>
              </w:rPr>
              <w:t xml:space="preserve">The </w:t>
            </w:r>
            <w:proofErr w:type="spellStart"/>
            <w:r w:rsidRPr="00C813BB">
              <w:rPr>
                <w:rFonts w:cs="Times New Roman"/>
                <w:szCs w:val="24"/>
                <w:lang w:val="it-IT"/>
              </w:rPr>
              <w:t>efficiency</w:t>
            </w:r>
            <w:proofErr w:type="spellEnd"/>
            <w:r w:rsidRPr="00C813BB">
              <w:rPr>
                <w:rFonts w:cs="Times New Roman"/>
                <w:szCs w:val="24"/>
                <w:lang w:val="it-IT"/>
              </w:rPr>
              <w:t xml:space="preserve"> of a </w:t>
            </w:r>
            <w:proofErr w:type="spellStart"/>
            <w:r w:rsidRPr="00C813BB">
              <w:rPr>
                <w:rFonts w:cs="Times New Roman"/>
                <w:szCs w:val="24"/>
                <w:lang w:val="it-IT"/>
              </w:rPr>
              <w:t>given</w:t>
            </w:r>
            <w:proofErr w:type="spellEnd"/>
            <w:r w:rsidRPr="00C813BB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813BB">
              <w:rPr>
                <w:rFonts w:cs="Times New Roman"/>
                <w:szCs w:val="24"/>
                <w:lang w:val="it-IT"/>
              </w:rPr>
              <w:t>paramagnetic</w:t>
            </w:r>
            <w:proofErr w:type="spellEnd"/>
            <w:r w:rsidRPr="00C813BB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813BB">
              <w:rPr>
                <w:rFonts w:cs="Times New Roman"/>
                <w:szCs w:val="24"/>
                <w:lang w:val="it-IT"/>
              </w:rPr>
              <w:t>complex</w:t>
            </w:r>
            <w:proofErr w:type="spellEnd"/>
            <w:r w:rsidRPr="00C813BB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813BB">
              <w:rPr>
                <w:rFonts w:cs="Times New Roman"/>
                <w:szCs w:val="24"/>
                <w:lang w:val="it-IT"/>
              </w:rPr>
              <w:t>is</w:t>
            </w:r>
            <w:proofErr w:type="spellEnd"/>
            <w:r w:rsidRPr="00C813BB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813BB">
              <w:rPr>
                <w:rFonts w:cs="Times New Roman"/>
                <w:szCs w:val="24"/>
                <w:lang w:val="it-IT"/>
              </w:rPr>
              <w:t>closely</w:t>
            </w:r>
            <w:proofErr w:type="spellEnd"/>
          </w:p>
          <w:p w:rsidR="00CD09B7" w:rsidRPr="00C813BB" w:rsidRDefault="00CD09B7" w:rsidP="00CD09B7">
            <w:pPr>
              <w:autoSpaceDE w:val="0"/>
              <w:autoSpaceDN w:val="0"/>
              <w:adjustRightInd w:val="0"/>
              <w:rPr>
                <w:rFonts w:cs="Times New Roman"/>
                <w:szCs w:val="24"/>
                <w:lang w:val="it-IT"/>
              </w:rPr>
            </w:pPr>
            <w:proofErr w:type="spellStart"/>
            <w:r w:rsidRPr="00C813BB">
              <w:rPr>
                <w:rFonts w:cs="Times New Roman"/>
                <w:szCs w:val="24"/>
                <w:lang w:val="it-IT"/>
              </w:rPr>
              <w:t>related</w:t>
            </w:r>
            <w:proofErr w:type="spellEnd"/>
            <w:r w:rsidRPr="00C813BB">
              <w:rPr>
                <w:rFonts w:cs="Times New Roman"/>
                <w:szCs w:val="24"/>
                <w:lang w:val="it-IT"/>
              </w:rPr>
              <w:t xml:space="preserve"> to </w:t>
            </w:r>
            <w:proofErr w:type="spellStart"/>
            <w:r w:rsidRPr="00C813BB">
              <w:rPr>
                <w:rFonts w:cs="Times New Roman"/>
                <w:szCs w:val="24"/>
                <w:lang w:val="it-IT"/>
              </w:rPr>
              <w:t>its</w:t>
            </w:r>
            <w:proofErr w:type="spellEnd"/>
            <w:r w:rsidRPr="00C813BB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813BB">
              <w:rPr>
                <w:rFonts w:cs="Times New Roman"/>
                <w:szCs w:val="24"/>
                <w:lang w:val="it-IT"/>
              </w:rPr>
              <w:t>relaxivity</w:t>
            </w:r>
            <w:proofErr w:type="spellEnd"/>
            <w:r w:rsidRPr="00C813BB">
              <w:rPr>
                <w:rFonts w:cs="Times New Roman"/>
                <w:szCs w:val="24"/>
                <w:lang w:val="it-IT"/>
              </w:rPr>
              <w:t xml:space="preserve">. </w:t>
            </w:r>
            <w:proofErr w:type="spellStart"/>
            <w:r w:rsidRPr="00C813BB">
              <w:rPr>
                <w:rFonts w:cs="Times New Roman"/>
                <w:szCs w:val="24"/>
                <w:lang w:val="it-IT"/>
              </w:rPr>
              <w:t>Relaxivity</w:t>
            </w:r>
            <w:proofErr w:type="spellEnd"/>
            <w:r w:rsidRPr="00C813BB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813BB">
              <w:rPr>
                <w:rFonts w:cs="Times New Roman"/>
                <w:szCs w:val="24"/>
                <w:lang w:val="it-IT"/>
              </w:rPr>
              <w:t>is</w:t>
            </w:r>
            <w:proofErr w:type="spellEnd"/>
            <w:r w:rsidRPr="00C813BB">
              <w:rPr>
                <w:rFonts w:cs="Times New Roman"/>
                <w:szCs w:val="24"/>
                <w:lang w:val="it-IT"/>
              </w:rPr>
              <w:t xml:space="preserve"> the </w:t>
            </w:r>
            <w:proofErr w:type="spellStart"/>
            <w:r w:rsidRPr="00C813BB">
              <w:rPr>
                <w:rFonts w:cs="Times New Roman"/>
                <w:szCs w:val="24"/>
                <w:lang w:val="it-IT"/>
              </w:rPr>
              <w:t>result</w:t>
            </w:r>
            <w:proofErr w:type="spellEnd"/>
            <w:r w:rsidRPr="00C813BB">
              <w:rPr>
                <w:rFonts w:cs="Times New Roman"/>
                <w:szCs w:val="24"/>
                <w:lang w:val="it-IT"/>
              </w:rPr>
              <w:t xml:space="preserve"> of a </w:t>
            </w:r>
            <w:proofErr w:type="spellStart"/>
            <w:r w:rsidRPr="00C813BB">
              <w:rPr>
                <w:rFonts w:cs="Times New Roman"/>
                <w:szCs w:val="24"/>
                <w:lang w:val="it-IT"/>
              </w:rPr>
              <w:t>complex</w:t>
            </w:r>
            <w:proofErr w:type="spellEnd"/>
            <w:r w:rsidRPr="00C813BB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813BB">
              <w:rPr>
                <w:rFonts w:cs="Times New Roman"/>
                <w:szCs w:val="24"/>
                <w:lang w:val="it-IT"/>
              </w:rPr>
              <w:t>interplay</w:t>
            </w:r>
            <w:proofErr w:type="spellEnd"/>
            <w:r w:rsidRPr="00C813BB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813BB">
              <w:rPr>
                <w:rFonts w:cs="Times New Roman"/>
                <w:szCs w:val="24"/>
                <w:lang w:val="it-IT"/>
              </w:rPr>
              <w:t>between</w:t>
            </w:r>
            <w:proofErr w:type="spellEnd"/>
            <w:r w:rsidRPr="00C813BB">
              <w:rPr>
                <w:rFonts w:cs="Times New Roman"/>
                <w:szCs w:val="24"/>
                <w:lang w:val="it-IT"/>
              </w:rPr>
              <w:t xml:space="preserve"> the </w:t>
            </w:r>
            <w:proofErr w:type="spellStart"/>
            <w:r w:rsidRPr="00C813BB">
              <w:rPr>
                <w:rFonts w:cs="Times New Roman"/>
                <w:szCs w:val="24"/>
                <w:lang w:val="it-IT"/>
              </w:rPr>
              <w:t>paramagnetic</w:t>
            </w:r>
            <w:proofErr w:type="spellEnd"/>
            <w:r w:rsidRPr="00C813BB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813BB">
              <w:rPr>
                <w:rFonts w:cs="Times New Roman"/>
                <w:szCs w:val="24"/>
                <w:lang w:val="it-IT"/>
              </w:rPr>
              <w:t>center’s</w:t>
            </w:r>
            <w:proofErr w:type="spellEnd"/>
            <w:r w:rsidRPr="00C813BB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813BB">
              <w:rPr>
                <w:rFonts w:cs="Times New Roman"/>
                <w:szCs w:val="24"/>
                <w:lang w:val="it-IT"/>
              </w:rPr>
              <w:t>structural</w:t>
            </w:r>
            <w:proofErr w:type="spellEnd"/>
            <w:r w:rsidRPr="00C813BB">
              <w:rPr>
                <w:rFonts w:cs="Times New Roman"/>
                <w:szCs w:val="24"/>
                <w:lang w:val="it-IT"/>
              </w:rPr>
              <w:t xml:space="preserve">, </w:t>
            </w:r>
            <w:proofErr w:type="spellStart"/>
            <w:r w:rsidRPr="00C813BB">
              <w:rPr>
                <w:rFonts w:cs="Times New Roman"/>
                <w:szCs w:val="24"/>
                <w:lang w:val="it-IT"/>
              </w:rPr>
              <w:t>dynamic</w:t>
            </w:r>
            <w:proofErr w:type="spellEnd"/>
            <w:r w:rsidRPr="00C813BB">
              <w:rPr>
                <w:rFonts w:cs="Times New Roman"/>
                <w:szCs w:val="24"/>
                <w:lang w:val="it-IT"/>
              </w:rPr>
              <w:t>, and</w:t>
            </w:r>
            <w:r w:rsidRPr="00C813BB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813BB">
              <w:rPr>
                <w:rFonts w:cs="Times New Roman"/>
                <w:szCs w:val="24"/>
                <w:lang w:val="it-IT"/>
              </w:rPr>
              <w:t>electronic</w:t>
            </w:r>
            <w:proofErr w:type="spellEnd"/>
            <w:r w:rsidRPr="00C813BB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813BB">
              <w:rPr>
                <w:rFonts w:cs="Times New Roman"/>
                <w:szCs w:val="24"/>
                <w:lang w:val="it-IT"/>
              </w:rPr>
              <w:t>properties</w:t>
            </w:r>
            <w:proofErr w:type="spellEnd"/>
            <w:r w:rsidRPr="00C813BB">
              <w:rPr>
                <w:rFonts w:cs="Times New Roman"/>
                <w:szCs w:val="24"/>
                <w:lang w:val="it-IT"/>
              </w:rPr>
              <w:t xml:space="preserve">. </w:t>
            </w:r>
            <w:proofErr w:type="spellStart"/>
            <w:r w:rsidRPr="00C813BB">
              <w:rPr>
                <w:rFonts w:cs="Times New Roman"/>
                <w:szCs w:val="24"/>
                <w:lang w:val="it-IT"/>
              </w:rPr>
              <w:t>Good</w:t>
            </w:r>
            <w:proofErr w:type="spellEnd"/>
            <w:r w:rsidRPr="00C813BB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813BB">
              <w:rPr>
                <w:rFonts w:cs="Times New Roman"/>
                <w:szCs w:val="24"/>
                <w:lang w:val="it-IT"/>
              </w:rPr>
              <w:t>estimates</w:t>
            </w:r>
            <w:proofErr w:type="spellEnd"/>
            <w:r w:rsidRPr="00C813BB">
              <w:rPr>
                <w:rFonts w:cs="Times New Roman"/>
                <w:szCs w:val="24"/>
                <w:lang w:val="it-IT"/>
              </w:rPr>
              <w:t xml:space="preserve"> of the </w:t>
            </w:r>
            <w:proofErr w:type="spellStart"/>
            <w:r w:rsidRPr="00C813BB">
              <w:rPr>
                <w:rFonts w:cs="Times New Roman"/>
                <w:szCs w:val="24"/>
                <w:lang w:val="it-IT"/>
              </w:rPr>
              <w:t>determinants</w:t>
            </w:r>
            <w:proofErr w:type="spellEnd"/>
            <w:r w:rsidRPr="00C813BB">
              <w:rPr>
                <w:rFonts w:cs="Times New Roman"/>
                <w:szCs w:val="24"/>
                <w:lang w:val="it-IT"/>
              </w:rPr>
              <w:t xml:space="preserve"> of</w:t>
            </w:r>
          </w:p>
          <w:p w:rsidR="00CD09B7" w:rsidRPr="00C813BB" w:rsidRDefault="00CD09B7" w:rsidP="00CD09B7">
            <w:pPr>
              <w:autoSpaceDE w:val="0"/>
              <w:autoSpaceDN w:val="0"/>
              <w:adjustRightInd w:val="0"/>
              <w:rPr>
                <w:rFonts w:cs="Times New Roman"/>
                <w:szCs w:val="24"/>
                <w:lang w:val="it-IT"/>
              </w:rPr>
            </w:pPr>
            <w:r w:rsidRPr="00C813BB">
              <w:rPr>
                <w:rFonts w:cs="Times New Roman"/>
                <w:szCs w:val="24"/>
                <w:lang w:val="it-IT"/>
              </w:rPr>
              <w:t xml:space="preserve">the </w:t>
            </w:r>
            <w:proofErr w:type="spellStart"/>
            <w:r w:rsidRPr="00C813BB">
              <w:rPr>
                <w:rFonts w:cs="Times New Roman"/>
                <w:szCs w:val="24"/>
                <w:lang w:val="it-IT"/>
              </w:rPr>
              <w:t>relaxivity</w:t>
            </w:r>
            <w:proofErr w:type="spellEnd"/>
            <w:r w:rsidRPr="00C813BB">
              <w:rPr>
                <w:rFonts w:cs="Times New Roman"/>
                <w:szCs w:val="24"/>
                <w:lang w:val="it-IT"/>
              </w:rPr>
              <w:t xml:space="preserve"> of a </w:t>
            </w:r>
            <w:proofErr w:type="spellStart"/>
            <w:r w:rsidRPr="00C813BB">
              <w:rPr>
                <w:rFonts w:cs="Times New Roman"/>
                <w:szCs w:val="24"/>
                <w:lang w:val="it-IT"/>
              </w:rPr>
              <w:t>given</w:t>
            </w:r>
            <w:proofErr w:type="spellEnd"/>
            <w:r w:rsidRPr="00C813BB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813BB">
              <w:rPr>
                <w:rFonts w:cs="Times New Roman"/>
                <w:szCs w:val="24"/>
                <w:lang w:val="it-IT"/>
              </w:rPr>
              <w:t>paramagnetic</w:t>
            </w:r>
            <w:proofErr w:type="spellEnd"/>
            <w:r w:rsidRPr="00C813BB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813BB">
              <w:rPr>
                <w:rFonts w:cs="Times New Roman"/>
                <w:szCs w:val="24"/>
                <w:lang w:val="it-IT"/>
              </w:rPr>
              <w:t>complex</w:t>
            </w:r>
            <w:proofErr w:type="spellEnd"/>
            <w:r w:rsidRPr="00C813BB">
              <w:rPr>
                <w:rFonts w:cs="Times New Roman"/>
                <w:szCs w:val="24"/>
                <w:lang w:val="it-IT"/>
              </w:rPr>
              <w:t xml:space="preserve"> can be</w:t>
            </w:r>
            <w:r w:rsidRPr="00C813BB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813BB">
              <w:rPr>
                <w:rFonts w:cs="Times New Roman"/>
                <w:szCs w:val="24"/>
                <w:lang w:val="it-IT"/>
              </w:rPr>
              <w:t>obtained</w:t>
            </w:r>
            <w:proofErr w:type="spellEnd"/>
            <w:r w:rsidRPr="00C813BB">
              <w:rPr>
                <w:rFonts w:cs="Times New Roman"/>
                <w:szCs w:val="24"/>
                <w:lang w:val="it-IT"/>
              </w:rPr>
              <w:t xml:space="preserve"> from the </w:t>
            </w:r>
            <w:proofErr w:type="spellStart"/>
            <w:r w:rsidRPr="00C813BB">
              <w:rPr>
                <w:rFonts w:cs="Times New Roman"/>
                <w:szCs w:val="24"/>
                <w:lang w:val="it-IT"/>
              </w:rPr>
              <w:t>analysis</w:t>
            </w:r>
            <w:proofErr w:type="spellEnd"/>
            <w:r w:rsidRPr="00C813BB">
              <w:rPr>
                <w:rFonts w:cs="Times New Roman"/>
                <w:szCs w:val="24"/>
                <w:lang w:val="it-IT"/>
              </w:rPr>
              <w:t xml:space="preserve"> of </w:t>
            </w:r>
            <w:proofErr w:type="spellStart"/>
            <w:r w:rsidRPr="00C813BB">
              <w:rPr>
                <w:rFonts w:cs="Times New Roman"/>
                <w:szCs w:val="24"/>
                <w:lang w:val="it-IT"/>
              </w:rPr>
              <w:t>relaxivity</w:t>
            </w:r>
            <w:proofErr w:type="spellEnd"/>
            <w:r w:rsidRPr="00C813BB">
              <w:rPr>
                <w:rFonts w:cs="Times New Roman"/>
                <w:szCs w:val="24"/>
                <w:lang w:val="it-IT"/>
              </w:rPr>
              <w:t xml:space="preserve"> data </w:t>
            </w:r>
            <w:proofErr w:type="spellStart"/>
            <w:r w:rsidRPr="00C813BB">
              <w:rPr>
                <w:rFonts w:cs="Times New Roman"/>
                <w:szCs w:val="24"/>
                <w:lang w:val="it-IT"/>
              </w:rPr>
              <w:t>as</w:t>
            </w:r>
            <w:proofErr w:type="spellEnd"/>
            <w:r w:rsidRPr="00C813BB">
              <w:rPr>
                <w:rFonts w:cs="Times New Roman"/>
                <w:szCs w:val="24"/>
                <w:lang w:val="it-IT"/>
              </w:rPr>
              <w:t xml:space="preserve"> a </w:t>
            </w:r>
            <w:proofErr w:type="spellStart"/>
            <w:r w:rsidRPr="00C813BB">
              <w:rPr>
                <w:rFonts w:cs="Times New Roman"/>
                <w:szCs w:val="24"/>
                <w:lang w:val="it-IT"/>
              </w:rPr>
              <w:t>function</w:t>
            </w:r>
            <w:proofErr w:type="spellEnd"/>
            <w:r w:rsidRPr="00C813BB">
              <w:rPr>
                <w:rFonts w:cs="Times New Roman"/>
                <w:szCs w:val="24"/>
                <w:lang w:val="it-IT"/>
              </w:rPr>
              <w:t xml:space="preserve"> of</w:t>
            </w:r>
            <w:r w:rsidRPr="00C813BB">
              <w:rPr>
                <w:rFonts w:cs="Times New Roman"/>
                <w:szCs w:val="24"/>
                <w:lang w:val="it-IT"/>
              </w:rPr>
              <w:t xml:space="preserve"> </w:t>
            </w:r>
            <w:r w:rsidRPr="00C813BB">
              <w:rPr>
                <w:rFonts w:cs="Times New Roman"/>
                <w:szCs w:val="24"/>
                <w:lang w:val="it-IT"/>
              </w:rPr>
              <w:t xml:space="preserve">the </w:t>
            </w:r>
            <w:proofErr w:type="spellStart"/>
            <w:r w:rsidRPr="00C813BB">
              <w:rPr>
                <w:rFonts w:cs="Times New Roman"/>
                <w:szCs w:val="24"/>
                <w:lang w:val="it-IT"/>
              </w:rPr>
              <w:t>applied</w:t>
            </w:r>
            <w:proofErr w:type="spellEnd"/>
            <w:r w:rsidRPr="00C813BB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813BB">
              <w:rPr>
                <w:rFonts w:cs="Times New Roman"/>
                <w:szCs w:val="24"/>
                <w:lang w:val="it-IT"/>
              </w:rPr>
              <w:lastRenderedPageBreak/>
              <w:t>magnetic</w:t>
            </w:r>
            <w:proofErr w:type="spellEnd"/>
            <w:r w:rsidRPr="00C813BB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813BB">
              <w:rPr>
                <w:rFonts w:cs="Times New Roman"/>
                <w:szCs w:val="24"/>
                <w:lang w:val="it-IT"/>
              </w:rPr>
              <w:t>field</w:t>
            </w:r>
            <w:proofErr w:type="spellEnd"/>
            <w:r w:rsidRPr="00C813BB">
              <w:rPr>
                <w:rFonts w:cs="Times New Roman"/>
                <w:szCs w:val="24"/>
                <w:lang w:val="it-IT"/>
              </w:rPr>
              <w:t xml:space="preserve"> (NMRD </w:t>
            </w:r>
            <w:proofErr w:type="spellStart"/>
            <w:r w:rsidRPr="00C813BB">
              <w:rPr>
                <w:rFonts w:cs="Times New Roman"/>
                <w:szCs w:val="24"/>
                <w:lang w:val="it-IT"/>
              </w:rPr>
              <w:t>profiles</w:t>
            </w:r>
            <w:proofErr w:type="spellEnd"/>
            <w:r w:rsidRPr="00C813BB">
              <w:rPr>
                <w:rFonts w:cs="Times New Roman"/>
                <w:szCs w:val="24"/>
                <w:lang w:val="it-IT"/>
              </w:rPr>
              <w:t xml:space="preserve">). </w:t>
            </w:r>
            <w:r w:rsidRPr="00C813BB">
              <w:rPr>
                <w:rFonts w:cs="Times New Roman"/>
                <w:szCs w:val="24"/>
                <w:lang w:val="it-IT"/>
              </w:rPr>
              <w:t>H</w:t>
            </w:r>
            <w:r w:rsidRPr="00C813BB">
              <w:rPr>
                <w:rFonts w:cs="Times New Roman"/>
                <w:szCs w:val="24"/>
                <w:lang w:val="it-IT"/>
              </w:rPr>
              <w:t xml:space="preserve">igh </w:t>
            </w:r>
            <w:proofErr w:type="spellStart"/>
            <w:r w:rsidRPr="00C813BB">
              <w:rPr>
                <w:rFonts w:cs="Times New Roman"/>
                <w:szCs w:val="24"/>
                <w:lang w:val="it-IT"/>
              </w:rPr>
              <w:t>relaxivities</w:t>
            </w:r>
            <w:proofErr w:type="spellEnd"/>
            <w:r w:rsidRPr="00C813BB">
              <w:rPr>
                <w:rFonts w:cs="Times New Roman"/>
                <w:szCs w:val="24"/>
                <w:lang w:val="it-IT"/>
              </w:rPr>
              <w:t xml:space="preserve"> c</w:t>
            </w:r>
            <w:r w:rsidRPr="00C813BB">
              <w:rPr>
                <w:rFonts w:cs="Times New Roman"/>
                <w:szCs w:val="24"/>
                <w:lang w:val="it-IT"/>
              </w:rPr>
              <w:t>an</w:t>
            </w:r>
            <w:r w:rsidRPr="00C813BB">
              <w:rPr>
                <w:rFonts w:cs="Times New Roman"/>
                <w:szCs w:val="24"/>
                <w:lang w:val="it-IT"/>
              </w:rPr>
              <w:t xml:space="preserve"> be </w:t>
            </w:r>
            <w:proofErr w:type="spellStart"/>
            <w:r w:rsidRPr="00C813BB">
              <w:rPr>
                <w:rFonts w:cs="Times New Roman"/>
                <w:szCs w:val="24"/>
                <w:lang w:val="it-IT"/>
              </w:rPr>
              <w:t>attained</w:t>
            </w:r>
            <w:proofErr w:type="spellEnd"/>
            <w:r w:rsidRPr="00C813BB">
              <w:rPr>
                <w:rFonts w:cs="Times New Roman"/>
                <w:szCs w:val="24"/>
                <w:lang w:val="it-IT"/>
              </w:rPr>
              <w:t xml:space="preserve">, </w:t>
            </w:r>
            <w:proofErr w:type="spellStart"/>
            <w:r w:rsidRPr="00C813BB">
              <w:rPr>
                <w:rFonts w:cs="Times New Roman"/>
                <w:szCs w:val="24"/>
                <w:lang w:val="it-IT"/>
              </w:rPr>
              <w:t>at</w:t>
            </w:r>
            <w:proofErr w:type="spellEnd"/>
            <w:r w:rsidRPr="00C813BB">
              <w:rPr>
                <w:rFonts w:cs="Times New Roman"/>
                <w:szCs w:val="24"/>
                <w:lang w:val="it-IT"/>
              </w:rPr>
              <w:t xml:space="preserve"> </w:t>
            </w:r>
            <w:r w:rsidRPr="00C813BB">
              <w:rPr>
                <w:rFonts w:cs="Times New Roman"/>
                <w:szCs w:val="24"/>
                <w:lang w:val="it-IT"/>
              </w:rPr>
              <w:t xml:space="preserve">the </w:t>
            </w:r>
            <w:proofErr w:type="spellStart"/>
            <w:r w:rsidRPr="00C813BB">
              <w:rPr>
                <w:rFonts w:cs="Times New Roman"/>
                <w:szCs w:val="24"/>
                <w:lang w:val="it-IT"/>
              </w:rPr>
              <w:t>clinical</w:t>
            </w:r>
            <w:proofErr w:type="spellEnd"/>
            <w:r w:rsidRPr="00C813BB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813BB">
              <w:rPr>
                <w:rFonts w:cs="Times New Roman"/>
                <w:szCs w:val="24"/>
                <w:lang w:val="it-IT"/>
              </w:rPr>
              <w:t>field</w:t>
            </w:r>
            <w:proofErr w:type="spellEnd"/>
            <w:r w:rsidRPr="00C813BB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813BB">
              <w:rPr>
                <w:rFonts w:cs="Times New Roman"/>
                <w:szCs w:val="24"/>
                <w:lang w:val="it-IT"/>
              </w:rPr>
              <w:t>strength</w:t>
            </w:r>
            <w:proofErr w:type="spellEnd"/>
            <w:r w:rsidRPr="00C813BB">
              <w:rPr>
                <w:rFonts w:cs="Times New Roman"/>
                <w:szCs w:val="24"/>
                <w:lang w:val="it-IT"/>
              </w:rPr>
              <w:t xml:space="preserve"> of 0.5-1.5 T, by </w:t>
            </w:r>
            <w:proofErr w:type="spellStart"/>
            <w:r w:rsidRPr="00C813BB">
              <w:rPr>
                <w:rFonts w:cs="Times New Roman"/>
                <w:szCs w:val="24"/>
                <w:lang w:val="it-IT"/>
              </w:rPr>
              <w:t>lengthening</w:t>
            </w:r>
            <w:proofErr w:type="spellEnd"/>
            <w:r w:rsidRPr="00C813BB">
              <w:rPr>
                <w:rFonts w:cs="Times New Roman"/>
                <w:szCs w:val="24"/>
                <w:lang w:val="it-IT"/>
              </w:rPr>
              <w:t xml:space="preserve"> the</w:t>
            </w:r>
          </w:p>
          <w:p w:rsidR="00CD09B7" w:rsidRPr="00C813BB" w:rsidRDefault="00CD09B7" w:rsidP="00CD09B7">
            <w:pPr>
              <w:autoSpaceDE w:val="0"/>
              <w:autoSpaceDN w:val="0"/>
              <w:adjustRightInd w:val="0"/>
              <w:rPr>
                <w:rFonts w:cs="Times New Roman"/>
                <w:szCs w:val="24"/>
                <w:lang w:val="it-IT"/>
              </w:rPr>
            </w:pPr>
            <w:proofErr w:type="spellStart"/>
            <w:r w:rsidRPr="00C813BB">
              <w:rPr>
                <w:rFonts w:cs="Times New Roman"/>
                <w:szCs w:val="24"/>
                <w:lang w:val="it-IT"/>
              </w:rPr>
              <w:t>molecular</w:t>
            </w:r>
            <w:proofErr w:type="spellEnd"/>
            <w:r w:rsidRPr="00C813BB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813BB">
              <w:rPr>
                <w:rFonts w:cs="Times New Roman"/>
                <w:szCs w:val="24"/>
                <w:lang w:val="it-IT"/>
              </w:rPr>
              <w:t>reorientational</w:t>
            </w:r>
            <w:proofErr w:type="spellEnd"/>
            <w:r w:rsidRPr="00C813BB">
              <w:rPr>
                <w:rFonts w:cs="Times New Roman"/>
                <w:szCs w:val="24"/>
                <w:lang w:val="it-IT"/>
              </w:rPr>
              <w:t xml:space="preserve"> time, </w:t>
            </w:r>
            <w:proofErr w:type="spellStart"/>
            <w:r w:rsidRPr="00C813BB">
              <w:rPr>
                <w:rFonts w:cs="Times New Roman"/>
                <w:i/>
                <w:iCs/>
                <w:szCs w:val="24"/>
                <w:lang w:val="it-IT"/>
              </w:rPr>
              <w:t>τ</w:t>
            </w:r>
            <w:r w:rsidRPr="00C813BB">
              <w:rPr>
                <w:rFonts w:cs="Times New Roman"/>
                <w:szCs w:val="24"/>
                <w:vertAlign w:val="subscript"/>
                <w:lang w:val="it-IT"/>
              </w:rPr>
              <w:t>R</w:t>
            </w:r>
            <w:proofErr w:type="spellEnd"/>
            <w:r w:rsidRPr="00C813BB">
              <w:rPr>
                <w:rFonts w:cs="Times New Roman"/>
                <w:szCs w:val="24"/>
                <w:lang w:val="it-IT"/>
              </w:rPr>
              <w:t xml:space="preserve">. </w:t>
            </w:r>
            <w:proofErr w:type="spellStart"/>
            <w:r w:rsidRPr="00C813BB">
              <w:rPr>
                <w:rFonts w:cs="Times New Roman"/>
                <w:szCs w:val="24"/>
                <w:lang w:val="it-IT"/>
              </w:rPr>
              <w:t>Therefore</w:t>
            </w:r>
            <w:proofErr w:type="spellEnd"/>
            <w:r w:rsidRPr="00C813BB">
              <w:rPr>
                <w:rFonts w:cs="Times New Roman"/>
                <w:szCs w:val="24"/>
                <w:lang w:val="it-IT"/>
              </w:rPr>
              <w:t xml:space="preserve">, </w:t>
            </w:r>
            <w:proofErr w:type="spellStart"/>
            <w:r w:rsidRPr="00C813BB">
              <w:rPr>
                <w:rFonts w:cs="Times New Roman"/>
                <w:szCs w:val="24"/>
                <w:lang w:val="it-IT"/>
              </w:rPr>
              <w:t>macromolecular</w:t>
            </w:r>
            <w:proofErr w:type="spellEnd"/>
          </w:p>
          <w:p w:rsidR="00CD09B7" w:rsidRPr="00C813BB" w:rsidRDefault="00CD09B7" w:rsidP="00CD09B7">
            <w:pPr>
              <w:autoSpaceDE w:val="0"/>
              <w:autoSpaceDN w:val="0"/>
              <w:adjustRightInd w:val="0"/>
              <w:rPr>
                <w:rFonts w:cs="Times New Roman"/>
                <w:szCs w:val="24"/>
                <w:lang w:val="it-IT"/>
              </w:rPr>
            </w:pPr>
            <w:proofErr w:type="spellStart"/>
            <w:r w:rsidRPr="00C813BB">
              <w:rPr>
                <w:rFonts w:cs="Times New Roman"/>
                <w:szCs w:val="24"/>
                <w:lang w:val="it-IT"/>
              </w:rPr>
              <w:t>systems</w:t>
            </w:r>
            <w:proofErr w:type="spellEnd"/>
            <w:r w:rsidRPr="00C813BB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813BB">
              <w:rPr>
                <w:rFonts w:cs="Times New Roman"/>
                <w:szCs w:val="24"/>
                <w:lang w:val="it-IT"/>
              </w:rPr>
              <w:t>were</w:t>
            </w:r>
            <w:proofErr w:type="spellEnd"/>
            <w:r w:rsidRPr="00C813BB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813BB">
              <w:rPr>
                <w:rFonts w:cs="Times New Roman"/>
                <w:szCs w:val="24"/>
                <w:lang w:val="it-IT"/>
              </w:rPr>
              <w:t>addressed</w:t>
            </w:r>
            <w:proofErr w:type="spellEnd"/>
            <w:r w:rsidRPr="00C813BB">
              <w:rPr>
                <w:rFonts w:cs="Times New Roman"/>
                <w:szCs w:val="24"/>
                <w:lang w:val="it-IT"/>
              </w:rPr>
              <w:t xml:space="preserve"> by </w:t>
            </w:r>
            <w:proofErr w:type="spellStart"/>
            <w:r w:rsidRPr="00C813BB">
              <w:rPr>
                <w:rFonts w:cs="Times New Roman"/>
                <w:szCs w:val="24"/>
                <w:lang w:val="it-IT"/>
              </w:rPr>
              <w:t>either</w:t>
            </w:r>
            <w:proofErr w:type="spellEnd"/>
            <w:r w:rsidRPr="00C813BB">
              <w:rPr>
                <w:rFonts w:cs="Times New Roman"/>
                <w:szCs w:val="24"/>
                <w:lang w:val="it-IT"/>
              </w:rPr>
              <w:t xml:space="preserve"> the </w:t>
            </w:r>
            <w:proofErr w:type="spellStart"/>
            <w:r w:rsidRPr="00C813BB">
              <w:rPr>
                <w:rFonts w:cs="Times New Roman"/>
                <w:szCs w:val="24"/>
                <w:lang w:val="it-IT"/>
              </w:rPr>
              <w:t>covalent</w:t>
            </w:r>
            <w:proofErr w:type="spellEnd"/>
            <w:r w:rsidRPr="00C813BB">
              <w:rPr>
                <w:rFonts w:cs="Times New Roman"/>
                <w:szCs w:val="24"/>
                <w:lang w:val="it-IT"/>
              </w:rPr>
              <w:t xml:space="preserve"> or </w:t>
            </w:r>
            <w:proofErr w:type="spellStart"/>
            <w:r w:rsidRPr="00C813BB">
              <w:rPr>
                <w:rFonts w:cs="Times New Roman"/>
                <w:szCs w:val="24"/>
                <w:lang w:val="it-IT"/>
              </w:rPr>
              <w:t>noncovalent</w:t>
            </w:r>
            <w:proofErr w:type="spellEnd"/>
          </w:p>
          <w:p w:rsidR="00CD09B7" w:rsidRPr="00CD09B7" w:rsidRDefault="00CD09B7" w:rsidP="00CD09B7">
            <w:pPr>
              <w:autoSpaceDE w:val="0"/>
              <w:autoSpaceDN w:val="0"/>
              <w:adjustRightInd w:val="0"/>
              <w:rPr>
                <w:rFonts w:cs="Times New Roman"/>
                <w:szCs w:val="24"/>
                <w:lang w:val="it-IT"/>
              </w:rPr>
            </w:pPr>
            <w:proofErr w:type="spellStart"/>
            <w:r w:rsidRPr="00C813BB">
              <w:rPr>
                <w:rFonts w:cs="Times New Roman"/>
                <w:szCs w:val="24"/>
                <w:lang w:val="it-IT"/>
              </w:rPr>
              <w:t>binding</w:t>
            </w:r>
            <w:proofErr w:type="spellEnd"/>
            <w:r w:rsidRPr="00C813BB">
              <w:rPr>
                <w:rFonts w:cs="Times New Roman"/>
                <w:szCs w:val="24"/>
                <w:lang w:val="it-IT"/>
              </w:rPr>
              <w:t xml:space="preserve"> of </w:t>
            </w:r>
            <w:proofErr w:type="spellStart"/>
            <w:r w:rsidRPr="00C813BB">
              <w:rPr>
                <w:rFonts w:cs="Times New Roman"/>
                <w:szCs w:val="24"/>
                <w:lang w:val="it-IT"/>
              </w:rPr>
              <w:t>paramagnetic</w:t>
            </w:r>
            <w:proofErr w:type="spellEnd"/>
            <w:r w:rsidRPr="00C813BB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813BB">
              <w:rPr>
                <w:rFonts w:cs="Times New Roman"/>
                <w:szCs w:val="24"/>
                <w:lang w:val="it-IT"/>
              </w:rPr>
              <w:t>chelates</w:t>
            </w:r>
            <w:proofErr w:type="spellEnd"/>
            <w:r w:rsidRPr="00C813BB">
              <w:rPr>
                <w:rFonts w:cs="Times New Roman"/>
                <w:szCs w:val="24"/>
                <w:lang w:val="it-IT"/>
              </w:rPr>
              <w:t xml:space="preserve"> to </w:t>
            </w:r>
            <w:proofErr w:type="spellStart"/>
            <w:r w:rsidRPr="00C813BB">
              <w:rPr>
                <w:rFonts w:cs="Times New Roman"/>
                <w:szCs w:val="24"/>
                <w:lang w:val="it-IT"/>
              </w:rPr>
              <w:t>slowly</w:t>
            </w:r>
            <w:proofErr w:type="spellEnd"/>
            <w:r w:rsidRPr="00C813BB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813BB">
              <w:rPr>
                <w:rFonts w:cs="Times New Roman"/>
                <w:szCs w:val="24"/>
                <w:lang w:val="it-IT"/>
              </w:rPr>
              <w:t>moving</w:t>
            </w:r>
            <w:proofErr w:type="spellEnd"/>
            <w:r w:rsidR="00ED385C" w:rsidRPr="00C813BB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="00ED385C" w:rsidRPr="00C813BB">
              <w:rPr>
                <w:rFonts w:cs="Times New Roman"/>
                <w:szCs w:val="24"/>
                <w:lang w:val="it-IT"/>
              </w:rPr>
              <w:t>substrates</w:t>
            </w:r>
            <w:proofErr w:type="spellEnd"/>
            <w:r w:rsidR="00ED385C" w:rsidRPr="00C813BB">
              <w:rPr>
                <w:rFonts w:cs="Times New Roman"/>
                <w:szCs w:val="24"/>
                <w:lang w:val="it-IT"/>
              </w:rPr>
              <w:t xml:space="preserve"> </w:t>
            </w:r>
            <w:r w:rsidR="00ED385C" w:rsidRPr="00C33E28">
              <w:rPr>
                <w:rFonts w:cs="Times New Roman"/>
                <w:szCs w:val="24"/>
                <w:highlight w:val="yellow"/>
                <w:lang w:val="it-IT"/>
              </w:rPr>
              <w:t>[</w:t>
            </w:r>
            <w:proofErr w:type="spellStart"/>
            <w:r w:rsidR="00ED385C" w:rsidRPr="00C33E28">
              <w:rPr>
                <w:rFonts w:cs="Times New Roman"/>
                <w:szCs w:val="24"/>
                <w:highlight w:val="yellow"/>
                <w:lang w:val="it-IT"/>
              </w:rPr>
              <w:t>Gianolio</w:t>
            </w:r>
            <w:proofErr w:type="spellEnd"/>
            <w:r w:rsidR="00ED385C" w:rsidRPr="00C33E28">
              <w:rPr>
                <w:rFonts w:cs="Times New Roman"/>
                <w:szCs w:val="24"/>
                <w:highlight w:val="yellow"/>
                <w:lang w:val="it-IT"/>
              </w:rPr>
              <w:t xml:space="preserve"> E. et al 2014, </w:t>
            </w:r>
            <w:proofErr w:type="spellStart"/>
            <w:r w:rsidR="00ED385C" w:rsidRPr="00C33E28">
              <w:rPr>
                <w:highlight w:val="yellow"/>
              </w:rPr>
              <w:t>doi</w:t>
            </w:r>
            <w:proofErr w:type="spellEnd"/>
            <w:r w:rsidR="00ED385C" w:rsidRPr="00C33E28">
              <w:rPr>
                <w:highlight w:val="yellow"/>
              </w:rPr>
              <w:t>: 10.1007/s00775-014-1111-z.</w:t>
            </w:r>
            <w:r w:rsidR="00ED385C" w:rsidRPr="00C33E28">
              <w:rPr>
                <w:highlight w:val="yellow"/>
              </w:rPr>
              <w:t>]</w:t>
            </w:r>
            <w:r w:rsidRPr="00C33E28">
              <w:rPr>
                <w:rFonts w:cs="Times New Roman"/>
                <w:szCs w:val="24"/>
                <w:highlight w:val="yellow"/>
                <w:lang w:val="it-IT"/>
              </w:rPr>
              <w:t xml:space="preserve"> </w:t>
            </w:r>
            <w:proofErr w:type="spellStart"/>
            <w:r w:rsidRPr="00C813BB">
              <w:rPr>
                <w:rFonts w:cs="Times New Roman"/>
                <w:szCs w:val="24"/>
                <w:lang w:val="it-IT"/>
              </w:rPr>
              <w:t>Another</w:t>
            </w:r>
            <w:proofErr w:type="spellEnd"/>
            <w:r w:rsidRPr="00C813BB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813BB">
              <w:rPr>
                <w:rFonts w:cs="Times New Roman"/>
                <w:szCs w:val="24"/>
                <w:lang w:val="it-IT"/>
              </w:rPr>
              <w:t>opportunity</w:t>
            </w:r>
            <w:proofErr w:type="spellEnd"/>
            <w:r w:rsidRPr="00C813BB">
              <w:rPr>
                <w:rFonts w:cs="Times New Roman"/>
                <w:szCs w:val="24"/>
                <w:lang w:val="it-IT"/>
              </w:rPr>
              <w:t xml:space="preserve"> to </w:t>
            </w:r>
            <w:proofErr w:type="spellStart"/>
            <w:r w:rsidRPr="00C813BB">
              <w:rPr>
                <w:rFonts w:cs="Times New Roman"/>
                <w:szCs w:val="24"/>
                <w:lang w:val="it-IT"/>
              </w:rPr>
              <w:t>increase</w:t>
            </w:r>
            <w:proofErr w:type="spellEnd"/>
            <w:r w:rsidRPr="00C813BB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813BB">
              <w:rPr>
                <w:rFonts w:cs="Times New Roman"/>
                <w:szCs w:val="24"/>
                <w:lang w:val="it-IT"/>
              </w:rPr>
              <w:t>relaxivity</w:t>
            </w:r>
            <w:proofErr w:type="spellEnd"/>
            <w:r w:rsidRPr="00C813BB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813BB">
              <w:rPr>
                <w:rFonts w:cs="Times New Roman"/>
                <w:szCs w:val="24"/>
                <w:lang w:val="it-IT"/>
              </w:rPr>
              <w:t>is</w:t>
            </w:r>
            <w:proofErr w:type="spellEnd"/>
            <w:r w:rsidRPr="00C813BB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813BB">
              <w:rPr>
                <w:rFonts w:cs="Times New Roman"/>
                <w:szCs w:val="24"/>
                <w:lang w:val="it-IT"/>
              </w:rPr>
              <w:t>related</w:t>
            </w:r>
            <w:proofErr w:type="spellEnd"/>
            <w:r w:rsidRPr="00C813BB">
              <w:rPr>
                <w:rFonts w:cs="Times New Roman"/>
                <w:szCs w:val="24"/>
                <w:lang w:val="it-IT"/>
              </w:rPr>
              <w:t xml:space="preserve"> to the use of bis-</w:t>
            </w:r>
            <w:proofErr w:type="spellStart"/>
            <w:r w:rsidRPr="00C813BB">
              <w:rPr>
                <w:rFonts w:cs="Times New Roman"/>
                <w:szCs w:val="24"/>
                <w:lang w:val="it-IT"/>
              </w:rPr>
              <w:t>hydrated</w:t>
            </w:r>
            <w:proofErr w:type="spellEnd"/>
            <w:r w:rsidR="00ED385C" w:rsidRPr="00C813BB">
              <w:rPr>
                <w:rFonts w:cs="Times New Roman"/>
                <w:szCs w:val="24"/>
                <w:lang w:val="it-IT"/>
              </w:rPr>
              <w:t xml:space="preserve">, </w:t>
            </w:r>
            <w:proofErr w:type="spellStart"/>
            <w:r w:rsidR="00ED385C" w:rsidRPr="00C813BB">
              <w:rPr>
                <w:rFonts w:cs="Times New Roman"/>
                <w:szCs w:val="24"/>
                <w:lang w:val="it-IT"/>
              </w:rPr>
              <w:t>but</w:t>
            </w:r>
            <w:proofErr w:type="spellEnd"/>
            <w:r w:rsidR="00ED385C" w:rsidRPr="00C813BB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="00ED385C" w:rsidRPr="00C813BB">
              <w:rPr>
                <w:rFonts w:cs="Times New Roman"/>
                <w:szCs w:val="24"/>
                <w:lang w:val="it-IT"/>
              </w:rPr>
              <w:t>still</w:t>
            </w:r>
            <w:proofErr w:type="spellEnd"/>
            <w:r w:rsidR="00ED385C" w:rsidRPr="00C813BB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="00ED385C" w:rsidRPr="00C813BB">
              <w:rPr>
                <w:rFonts w:cs="Times New Roman"/>
                <w:szCs w:val="24"/>
                <w:lang w:val="it-IT"/>
              </w:rPr>
              <w:t>highly-stable</w:t>
            </w:r>
            <w:proofErr w:type="spellEnd"/>
            <w:r w:rsidR="00ED385C" w:rsidRPr="00C813BB">
              <w:rPr>
                <w:rFonts w:cs="Times New Roman"/>
                <w:szCs w:val="24"/>
                <w:lang w:val="it-IT"/>
              </w:rPr>
              <w:t>,</w:t>
            </w:r>
            <w:r w:rsidRPr="00C813BB">
              <w:rPr>
                <w:rFonts w:cs="Times New Roman"/>
                <w:szCs w:val="24"/>
                <w:lang w:val="it-IT"/>
              </w:rPr>
              <w:t xml:space="preserve"> Gd-</w:t>
            </w:r>
            <w:proofErr w:type="spellStart"/>
            <w:proofErr w:type="gramStart"/>
            <w:r w:rsidR="00ED385C" w:rsidRPr="00C813BB">
              <w:rPr>
                <w:rFonts w:cs="Times New Roman"/>
                <w:szCs w:val="24"/>
                <w:lang w:val="it-IT"/>
              </w:rPr>
              <w:t>complexes</w:t>
            </w:r>
            <w:proofErr w:type="spellEnd"/>
            <w:r w:rsidR="00ED385C" w:rsidRPr="00C813BB">
              <w:rPr>
                <w:rFonts w:cs="Times New Roman"/>
                <w:szCs w:val="24"/>
                <w:lang w:val="it-IT"/>
              </w:rPr>
              <w:t>.</w:t>
            </w:r>
            <w:r w:rsidR="00ED385C" w:rsidRPr="00C33E28">
              <w:rPr>
                <w:rFonts w:cs="Times New Roman"/>
                <w:szCs w:val="24"/>
                <w:highlight w:val="yellow"/>
                <w:lang w:val="it-IT"/>
              </w:rPr>
              <w:t>[</w:t>
            </w:r>
            <w:proofErr w:type="spellStart"/>
            <w:proofErr w:type="gramEnd"/>
            <w:r w:rsidR="00ED385C" w:rsidRPr="00C33E28">
              <w:rPr>
                <w:rFonts w:cs="Times New Roman"/>
                <w:szCs w:val="24"/>
                <w:highlight w:val="yellow"/>
                <w:lang w:val="it-IT"/>
              </w:rPr>
              <w:t>Vagner</w:t>
            </w:r>
            <w:proofErr w:type="spellEnd"/>
            <w:r w:rsidR="00ED385C" w:rsidRPr="00C33E28">
              <w:rPr>
                <w:rFonts w:cs="Times New Roman"/>
                <w:szCs w:val="24"/>
                <w:highlight w:val="yellow"/>
                <w:lang w:val="it-IT"/>
              </w:rPr>
              <w:t xml:space="preserve"> A et al. 2016 </w:t>
            </w:r>
            <w:proofErr w:type="spellStart"/>
            <w:r w:rsidR="00ED385C" w:rsidRPr="00C33E28">
              <w:rPr>
                <w:highlight w:val="yellow"/>
              </w:rPr>
              <w:t>doi</w:t>
            </w:r>
            <w:proofErr w:type="spellEnd"/>
            <w:r w:rsidR="00ED385C" w:rsidRPr="00C33E28">
              <w:rPr>
                <w:highlight w:val="yellow"/>
              </w:rPr>
              <w:t>: 10.1039/c6cc04753j</w:t>
            </w:r>
            <w:r w:rsidR="00ED385C" w:rsidRPr="00C33E28">
              <w:rPr>
                <w:highlight w:val="yellow"/>
              </w:rPr>
              <w:t>]</w:t>
            </w:r>
          </w:p>
          <w:p w:rsidR="00CD09B7" w:rsidRPr="00CD09B7" w:rsidRDefault="00CD09B7" w:rsidP="00FF1EB8">
            <w:pPr>
              <w:rPr>
                <w:rFonts w:cs="Times New Roman"/>
                <w:szCs w:val="24"/>
                <w:lang w:val="it-IT"/>
              </w:rPr>
            </w:pPr>
          </w:p>
          <w:p w:rsidR="00FF1EB8" w:rsidRPr="00DF0486" w:rsidRDefault="00FF1EB8" w:rsidP="00FF1EB8">
            <w:pPr>
              <w:rPr>
                <w:lang w:val="it-IT"/>
              </w:rPr>
            </w:pPr>
            <w:r>
              <w:rPr>
                <w:lang w:val="it-IT"/>
              </w:rPr>
              <w:t xml:space="preserve"> </w:t>
            </w:r>
          </w:p>
        </w:tc>
      </w:tr>
      <w:tr w:rsidR="00CD4803" w:rsidRPr="00C72DA6" w:rsidTr="00841BFC">
        <w:tc>
          <w:tcPr>
            <w:tcW w:w="9628" w:type="dxa"/>
            <w:gridSpan w:val="2"/>
          </w:tcPr>
          <w:p w:rsidR="00CD4803" w:rsidRDefault="00CD4803" w:rsidP="00FF1EB8">
            <w:pPr>
              <w:rPr>
                <w:lang w:val="it-IT"/>
              </w:rPr>
            </w:pPr>
          </w:p>
        </w:tc>
      </w:tr>
      <w:tr w:rsidR="00CD4803" w:rsidRPr="003B2DEA" w:rsidTr="000F7942">
        <w:tc>
          <w:tcPr>
            <w:tcW w:w="9628" w:type="dxa"/>
            <w:gridSpan w:val="2"/>
          </w:tcPr>
          <w:p w:rsidR="00CD4803" w:rsidRPr="003B2DEA" w:rsidRDefault="00CD4803" w:rsidP="00CD4803">
            <w:pPr>
              <w:jc w:val="center"/>
              <w:rPr>
                <w:b/>
                <w:lang w:val="it-IT"/>
              </w:rPr>
            </w:pPr>
            <w:r w:rsidRPr="003B2DEA">
              <w:rPr>
                <w:b/>
                <w:lang w:val="it-IT"/>
              </w:rPr>
              <w:t xml:space="preserve">RESEARCH LINE </w:t>
            </w:r>
            <w:r>
              <w:rPr>
                <w:b/>
                <w:lang w:val="it-IT"/>
              </w:rPr>
              <w:t>#</w:t>
            </w:r>
            <w:r>
              <w:rPr>
                <w:b/>
                <w:lang w:val="it-IT"/>
              </w:rPr>
              <w:t>2</w:t>
            </w:r>
          </w:p>
        </w:tc>
      </w:tr>
      <w:tr w:rsidR="00CD4803" w:rsidRPr="00DF0486" w:rsidTr="000F7942">
        <w:tc>
          <w:tcPr>
            <w:tcW w:w="2830" w:type="dxa"/>
          </w:tcPr>
          <w:p w:rsidR="00CD4803" w:rsidRPr="00DF0486" w:rsidRDefault="00CD4803" w:rsidP="000F7942">
            <w:pPr>
              <w:rPr>
                <w:lang w:val="it-IT"/>
              </w:rPr>
            </w:pPr>
            <w:r>
              <w:rPr>
                <w:lang w:val="it-IT"/>
              </w:rPr>
              <w:t>Titolo generale</w:t>
            </w:r>
          </w:p>
        </w:tc>
        <w:tc>
          <w:tcPr>
            <w:tcW w:w="6798" w:type="dxa"/>
          </w:tcPr>
          <w:p w:rsidR="00CD4803" w:rsidRPr="00DF0486" w:rsidRDefault="00CD4803" w:rsidP="00CD4803">
            <w:pPr>
              <w:rPr>
                <w:lang w:val="it-IT"/>
              </w:rPr>
            </w:pPr>
            <w:proofErr w:type="spellStart"/>
            <w:r>
              <w:rPr>
                <w:lang w:val="it-IT"/>
              </w:rPr>
              <w:t>Relaxometric</w:t>
            </w:r>
            <w:proofErr w:type="spellEnd"/>
            <w:r>
              <w:rPr>
                <w:lang w:val="it-IT"/>
              </w:rPr>
              <w:t xml:space="preserve"> </w:t>
            </w:r>
            <w:proofErr w:type="spellStart"/>
            <w:r>
              <w:rPr>
                <w:lang w:val="it-IT"/>
              </w:rPr>
              <w:t>Methods</w:t>
            </w:r>
            <w:proofErr w:type="spellEnd"/>
            <w:r>
              <w:rPr>
                <w:lang w:val="it-IT"/>
              </w:rPr>
              <w:t xml:space="preserve"> for </w:t>
            </w:r>
            <w:proofErr w:type="spellStart"/>
            <w:r>
              <w:rPr>
                <w:lang w:val="it-IT"/>
              </w:rPr>
              <w:t>medical</w:t>
            </w:r>
            <w:proofErr w:type="spellEnd"/>
            <w:r>
              <w:rPr>
                <w:lang w:val="it-IT"/>
              </w:rPr>
              <w:t>/</w:t>
            </w:r>
            <w:proofErr w:type="spellStart"/>
            <w:r>
              <w:rPr>
                <w:lang w:val="it-IT"/>
              </w:rPr>
              <w:t>biological</w:t>
            </w:r>
            <w:proofErr w:type="spellEnd"/>
            <w:r>
              <w:rPr>
                <w:lang w:val="it-IT"/>
              </w:rPr>
              <w:t xml:space="preserve"> </w:t>
            </w:r>
            <w:proofErr w:type="spellStart"/>
            <w:r>
              <w:rPr>
                <w:lang w:val="it-IT"/>
              </w:rPr>
              <w:t>issues</w:t>
            </w:r>
            <w:proofErr w:type="spellEnd"/>
          </w:p>
        </w:tc>
      </w:tr>
      <w:tr w:rsidR="00CD4803" w:rsidRPr="00DF0486" w:rsidTr="000F7942">
        <w:tc>
          <w:tcPr>
            <w:tcW w:w="2830" w:type="dxa"/>
          </w:tcPr>
          <w:p w:rsidR="00CD4803" w:rsidRPr="00DF0486" w:rsidRDefault="00CD4803" w:rsidP="000F7942">
            <w:pPr>
              <w:rPr>
                <w:lang w:val="it-IT"/>
              </w:rPr>
            </w:pPr>
            <w:r>
              <w:rPr>
                <w:lang w:val="it-IT"/>
              </w:rPr>
              <w:t>Introduzione generale</w:t>
            </w:r>
          </w:p>
        </w:tc>
        <w:tc>
          <w:tcPr>
            <w:tcW w:w="6798" w:type="dxa"/>
          </w:tcPr>
          <w:p w:rsidR="00CD4803" w:rsidRPr="00CD4803" w:rsidRDefault="00CD4803" w:rsidP="00CD4803">
            <w:pPr>
              <w:autoSpaceDE w:val="0"/>
              <w:autoSpaceDN w:val="0"/>
              <w:adjustRightInd w:val="0"/>
              <w:rPr>
                <w:rFonts w:cs="Times New Roman"/>
                <w:szCs w:val="24"/>
                <w:lang w:val="it-IT"/>
              </w:rPr>
            </w:pPr>
            <w:proofErr w:type="spellStart"/>
            <w:r w:rsidRPr="00CD4803">
              <w:rPr>
                <w:rFonts w:cs="Times New Roman"/>
                <w:szCs w:val="24"/>
                <w:lang w:val="it-IT"/>
              </w:rPr>
              <w:t>This</w:t>
            </w:r>
            <w:proofErr w:type="spellEnd"/>
            <w:r w:rsidRPr="00CD4803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D4803">
              <w:rPr>
                <w:rFonts w:cs="Times New Roman"/>
                <w:szCs w:val="24"/>
                <w:lang w:val="it-IT"/>
              </w:rPr>
              <w:t>research</w:t>
            </w:r>
            <w:proofErr w:type="spellEnd"/>
            <w:r w:rsidRPr="00CD4803">
              <w:rPr>
                <w:rFonts w:cs="Times New Roman"/>
                <w:szCs w:val="24"/>
                <w:lang w:val="it-IT"/>
              </w:rPr>
              <w:t xml:space="preserve"> line </w:t>
            </w:r>
            <w:proofErr w:type="spellStart"/>
            <w:r w:rsidRPr="00CD4803">
              <w:rPr>
                <w:rFonts w:cs="Times New Roman"/>
                <w:szCs w:val="24"/>
                <w:lang w:val="it-IT"/>
              </w:rPr>
              <w:t>relies</w:t>
            </w:r>
            <w:proofErr w:type="spellEnd"/>
            <w:r w:rsidRPr="00CD4803">
              <w:rPr>
                <w:rFonts w:cs="Times New Roman"/>
                <w:szCs w:val="24"/>
                <w:lang w:val="it-IT"/>
              </w:rPr>
              <w:t xml:space="preserve"> on the </w:t>
            </w:r>
            <w:proofErr w:type="spellStart"/>
            <w:r w:rsidRPr="00CD4803">
              <w:rPr>
                <w:rFonts w:cs="Times New Roman"/>
                <w:szCs w:val="24"/>
                <w:lang w:val="it-IT"/>
              </w:rPr>
              <w:t>fact</w:t>
            </w:r>
            <w:proofErr w:type="spellEnd"/>
            <w:r w:rsidRPr="00CD4803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D4803">
              <w:rPr>
                <w:rFonts w:cs="Times New Roman"/>
                <w:szCs w:val="24"/>
                <w:lang w:val="it-IT"/>
              </w:rPr>
              <w:t>that</w:t>
            </w:r>
            <w:proofErr w:type="spellEnd"/>
            <w:r w:rsidRPr="00CD4803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D4803">
              <w:rPr>
                <w:rFonts w:cs="Times New Roman"/>
                <w:szCs w:val="24"/>
                <w:lang w:val="it-IT"/>
              </w:rPr>
              <w:t>simple</w:t>
            </w:r>
            <w:proofErr w:type="spellEnd"/>
            <w:r w:rsidRPr="00CD4803">
              <w:rPr>
                <w:rFonts w:cs="Times New Roman"/>
                <w:szCs w:val="24"/>
                <w:lang w:val="it-IT"/>
              </w:rPr>
              <w:t xml:space="preserve"> and cheap </w:t>
            </w:r>
            <w:proofErr w:type="spellStart"/>
            <w:r w:rsidRPr="00CD4803">
              <w:rPr>
                <w:rFonts w:cs="Times New Roman"/>
                <w:szCs w:val="24"/>
                <w:lang w:val="it-IT"/>
              </w:rPr>
              <w:t>relaxometric</w:t>
            </w:r>
            <w:proofErr w:type="spellEnd"/>
            <w:r w:rsidRPr="00CD4803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D4803">
              <w:rPr>
                <w:rFonts w:cs="Times New Roman"/>
                <w:szCs w:val="24"/>
                <w:lang w:val="it-IT"/>
              </w:rPr>
              <w:t>methods</w:t>
            </w:r>
            <w:proofErr w:type="spellEnd"/>
            <w:r w:rsidRPr="00CD4803">
              <w:rPr>
                <w:rFonts w:cs="Times New Roman"/>
                <w:szCs w:val="24"/>
                <w:lang w:val="it-IT"/>
              </w:rPr>
              <w:t xml:space="preserve"> can be set-up in </w:t>
            </w:r>
            <w:proofErr w:type="spellStart"/>
            <w:r w:rsidRPr="00CD4803">
              <w:rPr>
                <w:rFonts w:cs="Times New Roman"/>
                <w:szCs w:val="24"/>
                <w:lang w:val="it-IT"/>
              </w:rPr>
              <w:t>order</w:t>
            </w:r>
            <w:proofErr w:type="spellEnd"/>
            <w:r w:rsidRPr="00CD4803">
              <w:rPr>
                <w:rFonts w:cs="Times New Roman"/>
                <w:szCs w:val="24"/>
                <w:lang w:val="it-IT"/>
              </w:rPr>
              <w:t xml:space="preserve"> to </w:t>
            </w:r>
            <w:proofErr w:type="spellStart"/>
            <w:r w:rsidRPr="00CD4803">
              <w:rPr>
                <w:rFonts w:cs="Times New Roman"/>
                <w:szCs w:val="24"/>
                <w:lang w:val="it-IT"/>
              </w:rPr>
              <w:t>answer</w:t>
            </w:r>
            <w:proofErr w:type="spellEnd"/>
            <w:r w:rsidRPr="00CD4803">
              <w:rPr>
                <w:rFonts w:cs="Times New Roman"/>
                <w:szCs w:val="24"/>
                <w:lang w:val="it-IT"/>
              </w:rPr>
              <w:t xml:space="preserve"> to </w:t>
            </w:r>
            <w:proofErr w:type="spellStart"/>
            <w:r w:rsidRPr="00CD4803">
              <w:rPr>
                <w:rFonts w:cs="Times New Roman"/>
                <w:szCs w:val="24"/>
                <w:lang w:val="it-IT"/>
              </w:rPr>
              <w:t>particular</w:t>
            </w:r>
            <w:proofErr w:type="spellEnd"/>
            <w:r w:rsidRPr="00CD4803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D4803">
              <w:rPr>
                <w:rFonts w:cs="Times New Roman"/>
                <w:szCs w:val="24"/>
                <w:lang w:val="it-IT"/>
              </w:rPr>
              <w:t>medical</w:t>
            </w:r>
            <w:proofErr w:type="spellEnd"/>
            <w:r w:rsidRPr="00CD4803">
              <w:rPr>
                <w:rFonts w:cs="Times New Roman"/>
                <w:szCs w:val="24"/>
                <w:lang w:val="it-IT"/>
              </w:rPr>
              <w:t xml:space="preserve"> or </w:t>
            </w:r>
            <w:proofErr w:type="spellStart"/>
            <w:r w:rsidRPr="00CD4803">
              <w:rPr>
                <w:rFonts w:cs="Times New Roman"/>
                <w:szCs w:val="24"/>
                <w:lang w:val="it-IT"/>
              </w:rPr>
              <w:t>biological</w:t>
            </w:r>
            <w:proofErr w:type="spellEnd"/>
            <w:r w:rsidRPr="00CD4803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D4803">
              <w:rPr>
                <w:rFonts w:cs="Times New Roman"/>
                <w:szCs w:val="24"/>
                <w:lang w:val="it-IT"/>
              </w:rPr>
              <w:t>needs</w:t>
            </w:r>
            <w:proofErr w:type="spellEnd"/>
            <w:r w:rsidRPr="00CD4803">
              <w:rPr>
                <w:rFonts w:cs="Times New Roman"/>
                <w:szCs w:val="24"/>
                <w:lang w:val="it-IT"/>
              </w:rPr>
              <w:t xml:space="preserve">. The </w:t>
            </w:r>
            <w:proofErr w:type="spellStart"/>
            <w:r w:rsidRPr="00CD4803">
              <w:rPr>
                <w:rFonts w:cs="Times New Roman"/>
                <w:szCs w:val="24"/>
                <w:lang w:val="it-IT"/>
              </w:rPr>
              <w:t>main</w:t>
            </w:r>
            <w:proofErr w:type="spellEnd"/>
            <w:r w:rsidRPr="00CD4803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D4803">
              <w:rPr>
                <w:rFonts w:cs="Times New Roman"/>
                <w:szCs w:val="24"/>
                <w:lang w:val="it-IT"/>
              </w:rPr>
              <w:t>advantage</w:t>
            </w:r>
            <w:proofErr w:type="spellEnd"/>
            <w:r w:rsidRPr="00CD4803">
              <w:rPr>
                <w:rFonts w:cs="Times New Roman"/>
                <w:szCs w:val="24"/>
                <w:lang w:val="it-IT"/>
              </w:rPr>
              <w:t xml:space="preserve"> of the </w:t>
            </w:r>
            <w:proofErr w:type="spellStart"/>
            <w:r w:rsidRPr="00CD4803">
              <w:rPr>
                <w:rFonts w:cs="Times New Roman"/>
                <w:szCs w:val="24"/>
                <w:lang w:val="it-IT"/>
              </w:rPr>
              <w:t>relaxometric</w:t>
            </w:r>
            <w:proofErr w:type="spellEnd"/>
            <w:r w:rsidRPr="00CD4803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D4803">
              <w:rPr>
                <w:rFonts w:cs="Times New Roman"/>
                <w:szCs w:val="24"/>
                <w:lang w:val="it-IT"/>
              </w:rPr>
              <w:t>methods</w:t>
            </w:r>
            <w:proofErr w:type="spellEnd"/>
            <w:r w:rsidRPr="00CD4803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D4803">
              <w:rPr>
                <w:rFonts w:cs="Times New Roman"/>
                <w:szCs w:val="24"/>
                <w:lang w:val="it-IT"/>
              </w:rPr>
              <w:t>is</w:t>
            </w:r>
            <w:proofErr w:type="spellEnd"/>
            <w:r w:rsidRPr="00CD4803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D4803">
              <w:rPr>
                <w:rFonts w:cs="Times New Roman"/>
                <w:szCs w:val="24"/>
                <w:lang w:val="it-IT"/>
              </w:rPr>
              <w:t>that</w:t>
            </w:r>
            <w:proofErr w:type="spellEnd"/>
            <w:r w:rsidRPr="00CD4803">
              <w:rPr>
                <w:rFonts w:cs="Times New Roman"/>
                <w:szCs w:val="24"/>
                <w:lang w:val="it-IT"/>
              </w:rPr>
              <w:t xml:space="preserve"> the </w:t>
            </w:r>
            <w:proofErr w:type="spellStart"/>
            <w:r w:rsidRPr="00CD4803">
              <w:rPr>
                <w:rFonts w:cs="Times New Roman"/>
                <w:szCs w:val="24"/>
                <w:lang w:val="it-IT"/>
              </w:rPr>
              <w:t>measure</w:t>
            </w:r>
            <w:proofErr w:type="spellEnd"/>
            <w:r w:rsidRPr="00CD4803">
              <w:rPr>
                <w:rFonts w:cs="Times New Roman"/>
                <w:szCs w:val="24"/>
                <w:lang w:val="it-IT"/>
              </w:rPr>
              <w:t xml:space="preserve"> of the </w:t>
            </w:r>
            <w:proofErr w:type="spellStart"/>
            <w:r w:rsidRPr="00CD4803">
              <w:rPr>
                <w:rFonts w:cs="Times New Roman"/>
                <w:szCs w:val="24"/>
                <w:lang w:val="it-IT"/>
              </w:rPr>
              <w:t>observed</w:t>
            </w:r>
            <w:proofErr w:type="spellEnd"/>
            <w:r w:rsidRPr="00CD4803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D4803">
              <w:rPr>
                <w:rFonts w:cs="Times New Roman"/>
                <w:szCs w:val="24"/>
                <w:lang w:val="it-IT"/>
              </w:rPr>
              <w:t>relaxation</w:t>
            </w:r>
            <w:proofErr w:type="spellEnd"/>
            <w:r w:rsidRPr="00CD4803">
              <w:rPr>
                <w:rFonts w:cs="Times New Roman"/>
                <w:szCs w:val="24"/>
                <w:lang w:val="it-IT"/>
              </w:rPr>
              <w:t xml:space="preserve"> rate </w:t>
            </w:r>
            <w:proofErr w:type="spellStart"/>
            <w:r w:rsidRPr="00CD4803">
              <w:rPr>
                <w:rFonts w:cs="Times New Roman"/>
                <w:szCs w:val="24"/>
                <w:lang w:val="it-IT"/>
              </w:rPr>
              <w:t>is</w:t>
            </w:r>
            <w:proofErr w:type="spellEnd"/>
            <w:r w:rsidRPr="00CD4803">
              <w:rPr>
                <w:rFonts w:cs="Times New Roman"/>
                <w:szCs w:val="24"/>
                <w:lang w:val="it-IT"/>
              </w:rPr>
              <w:t xml:space="preserve"> </w:t>
            </w:r>
            <w:r w:rsidR="007E3FEB">
              <w:rPr>
                <w:rFonts w:cs="Times New Roman"/>
                <w:szCs w:val="24"/>
                <w:lang w:val="it-IT"/>
              </w:rPr>
              <w:t xml:space="preserve">fast and </w:t>
            </w:r>
            <w:proofErr w:type="spellStart"/>
            <w:r w:rsidRPr="00CD4803">
              <w:rPr>
                <w:rFonts w:cs="Times New Roman"/>
                <w:szCs w:val="24"/>
                <w:lang w:val="it-IT"/>
              </w:rPr>
              <w:t>straightforward</w:t>
            </w:r>
            <w:proofErr w:type="spellEnd"/>
            <w:r w:rsidRPr="00CD4803">
              <w:rPr>
                <w:rFonts w:cs="Times New Roman"/>
                <w:szCs w:val="24"/>
                <w:lang w:val="it-IT"/>
              </w:rPr>
              <w:t xml:space="preserve"> and </w:t>
            </w:r>
            <w:proofErr w:type="spellStart"/>
            <w:r w:rsidRPr="00CD4803">
              <w:rPr>
                <w:rFonts w:cs="Times New Roman"/>
                <w:szCs w:val="24"/>
                <w:lang w:val="it-IT"/>
              </w:rPr>
              <w:t>s</w:t>
            </w:r>
            <w:r w:rsidRPr="00CD4803">
              <w:rPr>
                <w:rFonts w:cs="Times New Roman"/>
                <w:szCs w:val="24"/>
                <w:lang w:val="it-IT"/>
              </w:rPr>
              <w:t>everal</w:t>
            </w:r>
            <w:proofErr w:type="spellEnd"/>
            <w:r w:rsidRPr="00CD4803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D4803">
              <w:rPr>
                <w:rFonts w:cs="Times New Roman"/>
                <w:szCs w:val="24"/>
                <w:lang w:val="it-IT"/>
              </w:rPr>
              <w:t>types</w:t>
            </w:r>
            <w:proofErr w:type="spellEnd"/>
            <w:r w:rsidRPr="00CD4803">
              <w:rPr>
                <w:rFonts w:cs="Times New Roman"/>
                <w:szCs w:val="24"/>
                <w:lang w:val="it-IT"/>
              </w:rPr>
              <w:t xml:space="preserve"> of </w:t>
            </w:r>
            <w:proofErr w:type="spellStart"/>
            <w:r w:rsidRPr="00CD4803">
              <w:rPr>
                <w:rFonts w:cs="Times New Roman"/>
                <w:szCs w:val="24"/>
                <w:lang w:val="it-IT"/>
              </w:rPr>
              <w:t>relaxometer</w:t>
            </w:r>
            <w:proofErr w:type="spellEnd"/>
            <w:r w:rsidRPr="00CD4803">
              <w:rPr>
                <w:rFonts w:cs="Times New Roman"/>
                <w:szCs w:val="24"/>
                <w:lang w:val="it-IT"/>
              </w:rPr>
              <w:t xml:space="preserve"> are </w:t>
            </w:r>
            <w:proofErr w:type="spellStart"/>
            <w:r w:rsidRPr="00CD4803">
              <w:rPr>
                <w:rFonts w:cs="Times New Roman"/>
                <w:szCs w:val="24"/>
                <w:lang w:val="it-IT"/>
              </w:rPr>
              <w:t>commercially</w:t>
            </w:r>
            <w:proofErr w:type="spellEnd"/>
            <w:r w:rsidRPr="00CD4803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D4803">
              <w:rPr>
                <w:rFonts w:cs="Times New Roman"/>
                <w:szCs w:val="24"/>
                <w:lang w:val="it-IT"/>
              </w:rPr>
              <w:t>available</w:t>
            </w:r>
            <w:proofErr w:type="spellEnd"/>
            <w:r w:rsidRPr="00CD4803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D4803">
              <w:rPr>
                <w:rFonts w:cs="Times New Roman"/>
                <w:szCs w:val="24"/>
                <w:lang w:val="it-IT"/>
              </w:rPr>
              <w:t>at</w:t>
            </w:r>
            <w:proofErr w:type="spellEnd"/>
            <w:r w:rsidRPr="00CD4803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D4803">
              <w:rPr>
                <w:rFonts w:cs="Times New Roman"/>
                <w:szCs w:val="24"/>
                <w:lang w:val="it-IT"/>
              </w:rPr>
              <w:t>easily</w:t>
            </w:r>
            <w:proofErr w:type="spellEnd"/>
            <w:r w:rsidRPr="00CD4803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D4803">
              <w:rPr>
                <w:rFonts w:cs="Times New Roman"/>
                <w:szCs w:val="24"/>
                <w:lang w:val="it-IT"/>
              </w:rPr>
              <w:t>affordable</w:t>
            </w:r>
            <w:proofErr w:type="spellEnd"/>
            <w:r w:rsidRPr="00CD4803">
              <w:rPr>
                <w:rFonts w:cs="Times New Roman"/>
                <w:szCs w:val="24"/>
                <w:lang w:val="it-IT"/>
              </w:rPr>
              <w:t xml:space="preserve"> </w:t>
            </w:r>
            <w:proofErr w:type="spellStart"/>
            <w:r w:rsidRPr="00CD4803">
              <w:rPr>
                <w:rFonts w:cs="Times New Roman"/>
                <w:szCs w:val="24"/>
                <w:lang w:val="it-IT"/>
              </w:rPr>
              <w:t>costs</w:t>
            </w:r>
            <w:proofErr w:type="spellEnd"/>
            <w:r w:rsidRPr="00CD4803">
              <w:rPr>
                <w:rFonts w:cs="Times New Roman"/>
                <w:szCs w:val="24"/>
                <w:lang w:val="it-IT"/>
              </w:rPr>
              <w:t xml:space="preserve">. </w:t>
            </w:r>
          </w:p>
        </w:tc>
      </w:tr>
      <w:tr w:rsidR="00CD4803" w:rsidRPr="00DF0486" w:rsidTr="000F7942">
        <w:tc>
          <w:tcPr>
            <w:tcW w:w="2830" w:type="dxa"/>
          </w:tcPr>
          <w:p w:rsidR="00CD4803" w:rsidRPr="00C33E28" w:rsidRDefault="00CD4803" w:rsidP="000F7942">
            <w:pPr>
              <w:rPr>
                <w:lang w:val="it-IT"/>
              </w:rPr>
            </w:pPr>
            <w:r w:rsidRPr="00C33E28">
              <w:rPr>
                <w:lang w:val="it-IT"/>
              </w:rPr>
              <w:t>attività specifica/specifiche</w:t>
            </w:r>
          </w:p>
        </w:tc>
        <w:tc>
          <w:tcPr>
            <w:tcW w:w="6798" w:type="dxa"/>
          </w:tcPr>
          <w:p w:rsidR="00CD4803" w:rsidRPr="00C33E28" w:rsidRDefault="007E3FEB" w:rsidP="007E3FEB">
            <w:pPr>
              <w:autoSpaceDE w:val="0"/>
              <w:autoSpaceDN w:val="0"/>
              <w:adjustRightInd w:val="0"/>
              <w:rPr>
                <w:rFonts w:ascii="AdvTT5235d5a9" w:hAnsi="AdvTT5235d5a9" w:cs="AdvTT5235d5a9"/>
                <w:b/>
                <w:sz w:val="22"/>
                <w:lang w:val="it-IT"/>
              </w:rPr>
            </w:pPr>
            <w:proofErr w:type="spellStart"/>
            <w:r w:rsidRPr="00C33E28">
              <w:rPr>
                <w:rFonts w:cs="Times New Roman"/>
                <w:b/>
                <w:color w:val="FF0000"/>
                <w:szCs w:val="24"/>
                <w:lang w:val="it-IT"/>
              </w:rPr>
              <w:t>Example</w:t>
            </w:r>
            <w:proofErr w:type="spellEnd"/>
            <w:r w:rsidRPr="00C33E28">
              <w:rPr>
                <w:rFonts w:cs="Times New Roman"/>
                <w:b/>
                <w:color w:val="FF0000"/>
                <w:szCs w:val="24"/>
                <w:lang w:val="it-IT"/>
              </w:rPr>
              <w:t xml:space="preserve"> 1:</w:t>
            </w:r>
            <w:r w:rsidRPr="00C33E28">
              <w:rPr>
                <w:rFonts w:cs="Times New Roman"/>
                <w:color w:val="FF0000"/>
                <w:szCs w:val="24"/>
                <w:lang w:val="it-IT"/>
              </w:rPr>
              <w:t xml:space="preserve"> </w:t>
            </w:r>
            <w:proofErr w:type="spellStart"/>
            <w:r w:rsidRPr="00C33E28">
              <w:rPr>
                <w:rFonts w:cs="Times New Roman"/>
                <w:b/>
                <w:sz w:val="22"/>
                <w:lang w:val="it-IT"/>
              </w:rPr>
              <w:t>Relaxometric</w:t>
            </w:r>
            <w:proofErr w:type="spellEnd"/>
            <w:r w:rsidRPr="00C33E28">
              <w:rPr>
                <w:rFonts w:cs="Times New Roman"/>
                <w:b/>
                <w:sz w:val="22"/>
                <w:lang w:val="it-IT"/>
              </w:rPr>
              <w:t xml:space="preserve"> </w:t>
            </w:r>
            <w:proofErr w:type="spellStart"/>
            <w:r w:rsidRPr="00C33E28">
              <w:rPr>
                <w:rFonts w:cs="Times New Roman"/>
                <w:b/>
                <w:sz w:val="22"/>
                <w:lang w:val="it-IT"/>
              </w:rPr>
              <w:t>method</w:t>
            </w:r>
            <w:proofErr w:type="spellEnd"/>
            <w:r w:rsidRPr="00C33E28">
              <w:rPr>
                <w:rFonts w:cs="Times New Roman"/>
                <w:b/>
                <w:sz w:val="22"/>
                <w:lang w:val="it-IT"/>
              </w:rPr>
              <w:t xml:space="preserve"> for the r</w:t>
            </w:r>
            <w:r w:rsidRPr="00C33E28">
              <w:rPr>
                <w:rFonts w:ascii="AdvTT5235d5a9" w:hAnsi="AdvTT5235d5a9" w:cs="AdvTT5235d5a9"/>
                <w:b/>
                <w:sz w:val="22"/>
                <w:lang w:val="it-IT"/>
              </w:rPr>
              <w:t>e-</w:t>
            </w:r>
            <w:proofErr w:type="spellStart"/>
            <w:r w:rsidRPr="00C33E28">
              <w:rPr>
                <w:rFonts w:ascii="AdvTT5235d5a9" w:hAnsi="AdvTT5235d5a9" w:cs="AdvTT5235d5a9"/>
                <w:b/>
                <w:sz w:val="22"/>
                <w:lang w:val="it-IT"/>
              </w:rPr>
              <w:t>evaluation</w:t>
            </w:r>
            <w:proofErr w:type="spellEnd"/>
            <w:r w:rsidRPr="00C33E28">
              <w:rPr>
                <w:rFonts w:ascii="AdvTT5235d5a9" w:hAnsi="AdvTT5235d5a9" w:cs="AdvTT5235d5a9"/>
                <w:b/>
                <w:sz w:val="22"/>
                <w:lang w:val="it-IT"/>
              </w:rPr>
              <w:t xml:space="preserve"> of the water </w:t>
            </w:r>
            <w:proofErr w:type="spellStart"/>
            <w:r w:rsidRPr="00C33E28">
              <w:rPr>
                <w:rFonts w:ascii="AdvTT5235d5a9" w:hAnsi="AdvTT5235d5a9" w:cs="AdvTT5235d5a9"/>
                <w:b/>
                <w:sz w:val="22"/>
                <w:lang w:val="it-IT"/>
              </w:rPr>
              <w:t>exchange</w:t>
            </w:r>
            <w:proofErr w:type="spellEnd"/>
            <w:r w:rsidRPr="00C33E28">
              <w:rPr>
                <w:rFonts w:ascii="AdvTT5235d5a9" w:hAnsi="AdvTT5235d5a9" w:cs="AdvTT5235d5a9"/>
                <w:b/>
                <w:sz w:val="22"/>
                <w:lang w:val="it-IT"/>
              </w:rPr>
              <w:t xml:space="preserve"> </w:t>
            </w:r>
            <w:proofErr w:type="spellStart"/>
            <w:r w:rsidRPr="00C33E28">
              <w:rPr>
                <w:rFonts w:ascii="AdvTT5235d5a9" w:hAnsi="AdvTT5235d5a9" w:cs="AdvTT5235d5a9"/>
                <w:b/>
                <w:sz w:val="22"/>
                <w:lang w:val="it-IT"/>
              </w:rPr>
              <w:t>lifetime</w:t>
            </w:r>
            <w:proofErr w:type="spellEnd"/>
            <w:r w:rsidRPr="00C33E28">
              <w:rPr>
                <w:rFonts w:ascii="AdvTT5235d5a9" w:hAnsi="AdvTT5235d5a9" w:cs="AdvTT5235d5a9"/>
                <w:b/>
                <w:sz w:val="22"/>
                <w:lang w:val="it-IT"/>
              </w:rPr>
              <w:t xml:space="preserve"> </w:t>
            </w:r>
            <w:proofErr w:type="spellStart"/>
            <w:r w:rsidRPr="00C33E28">
              <w:rPr>
                <w:rFonts w:ascii="AdvTT5235d5a9" w:hAnsi="AdvTT5235d5a9" w:cs="AdvTT5235d5a9"/>
                <w:b/>
                <w:sz w:val="22"/>
                <w:lang w:val="it-IT"/>
              </w:rPr>
              <w:t>across</w:t>
            </w:r>
            <w:proofErr w:type="spellEnd"/>
            <w:r w:rsidRPr="00C33E28">
              <w:rPr>
                <w:rFonts w:ascii="AdvTT5235d5a9" w:hAnsi="AdvTT5235d5a9" w:cs="AdvTT5235d5a9"/>
                <w:b/>
                <w:sz w:val="22"/>
                <w:lang w:val="it-IT"/>
              </w:rPr>
              <w:t xml:space="preserve"> </w:t>
            </w:r>
            <w:proofErr w:type="spellStart"/>
            <w:r w:rsidRPr="00C33E28">
              <w:rPr>
                <w:rFonts w:ascii="AdvTT5235d5a9" w:hAnsi="AdvTT5235d5a9" w:cs="AdvTT5235d5a9"/>
                <w:b/>
                <w:sz w:val="22"/>
                <w:lang w:val="it-IT"/>
              </w:rPr>
              <w:t>red</w:t>
            </w:r>
            <w:proofErr w:type="spellEnd"/>
            <w:r w:rsidRPr="00C33E28">
              <w:rPr>
                <w:rFonts w:ascii="AdvTT5235d5a9" w:hAnsi="AdvTT5235d5a9" w:cs="AdvTT5235d5a9"/>
                <w:b/>
                <w:sz w:val="22"/>
                <w:lang w:val="it-IT"/>
              </w:rPr>
              <w:t xml:space="preserve"> </w:t>
            </w:r>
            <w:proofErr w:type="spellStart"/>
            <w:r w:rsidRPr="00C33E28">
              <w:rPr>
                <w:rFonts w:ascii="AdvTT5235d5a9" w:hAnsi="AdvTT5235d5a9" w:cs="AdvTT5235d5a9"/>
                <w:b/>
                <w:sz w:val="22"/>
                <w:lang w:val="it-IT"/>
              </w:rPr>
              <w:t>blood</w:t>
            </w:r>
            <w:proofErr w:type="spellEnd"/>
            <w:r w:rsidRPr="00C33E28">
              <w:rPr>
                <w:rFonts w:ascii="AdvTT5235d5a9" w:hAnsi="AdvTT5235d5a9" w:cs="AdvTT5235d5a9"/>
                <w:b/>
                <w:sz w:val="22"/>
                <w:lang w:val="it-IT"/>
              </w:rPr>
              <w:t xml:space="preserve"> </w:t>
            </w:r>
            <w:proofErr w:type="spellStart"/>
            <w:r w:rsidRPr="00C33E28">
              <w:rPr>
                <w:rFonts w:ascii="AdvTT5235d5a9" w:hAnsi="AdvTT5235d5a9" w:cs="AdvTT5235d5a9"/>
                <w:b/>
                <w:sz w:val="22"/>
                <w:lang w:val="it-IT"/>
              </w:rPr>
              <w:t>cell</w:t>
            </w:r>
            <w:proofErr w:type="spellEnd"/>
            <w:r w:rsidRPr="00C33E28">
              <w:rPr>
                <w:rFonts w:ascii="AdvTT5235d5a9" w:hAnsi="AdvTT5235d5a9" w:cs="AdvTT5235d5a9"/>
                <w:b/>
                <w:sz w:val="22"/>
                <w:lang w:val="it-IT"/>
              </w:rPr>
              <w:t xml:space="preserve"> membrane</w:t>
            </w:r>
          </w:p>
          <w:p w:rsidR="007E3FEB" w:rsidRPr="00C33E28" w:rsidRDefault="007E3FEB" w:rsidP="00510FCA">
            <w:pPr>
              <w:autoSpaceDE w:val="0"/>
              <w:autoSpaceDN w:val="0"/>
              <w:adjustRightInd w:val="0"/>
              <w:jc w:val="both"/>
              <w:rPr>
                <w:rFonts w:ascii="AdvTT5235d5a9" w:hAnsi="AdvTT5235d5a9" w:cs="AdvTT5235d5a9"/>
                <w:sz w:val="20"/>
                <w:szCs w:val="20"/>
                <w:lang w:val="it-IT"/>
              </w:rPr>
            </w:pPr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The </w:t>
            </w:r>
            <w:proofErr w:type="spellStart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>method</w:t>
            </w:r>
            <w:proofErr w:type="spellEnd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 </w:t>
            </w:r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for the </w:t>
            </w:r>
            <w:proofErr w:type="spellStart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>determination</w:t>
            </w:r>
            <w:proofErr w:type="spellEnd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 of </w:t>
            </w:r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RBC membrane </w:t>
            </w:r>
            <w:proofErr w:type="spellStart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>permeability</w:t>
            </w:r>
            <w:proofErr w:type="spellEnd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 to</w:t>
            </w:r>
            <w:r w:rsidR="00510FCA"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 </w:t>
            </w:r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water </w:t>
            </w:r>
            <w:proofErr w:type="spellStart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>is</w:t>
            </w:r>
            <w:proofErr w:type="spellEnd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>based</w:t>
            </w:r>
            <w:proofErr w:type="spellEnd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 on the </w:t>
            </w:r>
            <w:proofErr w:type="spellStart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>measurement</w:t>
            </w:r>
            <w:proofErr w:type="spellEnd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 of T1 or T2 of a RBC </w:t>
            </w:r>
            <w:proofErr w:type="spellStart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>suspension</w:t>
            </w:r>
            <w:proofErr w:type="spellEnd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 in</w:t>
            </w:r>
            <w:r w:rsidR="00510FCA"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 </w:t>
            </w:r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the </w:t>
            </w:r>
            <w:proofErr w:type="spellStart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>presence</w:t>
            </w:r>
            <w:proofErr w:type="spellEnd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 of </w:t>
            </w:r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a </w:t>
            </w:r>
            <w:proofErr w:type="spellStart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>paramagnetic</w:t>
            </w:r>
            <w:proofErr w:type="spellEnd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 </w:t>
            </w:r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>Gd-</w:t>
            </w:r>
            <w:proofErr w:type="spellStart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>complex</w:t>
            </w:r>
            <w:proofErr w:type="spellEnd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>ions</w:t>
            </w:r>
            <w:proofErr w:type="spellEnd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 in the </w:t>
            </w:r>
            <w:proofErr w:type="spellStart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>suspending</w:t>
            </w:r>
            <w:proofErr w:type="spellEnd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 medium.</w:t>
            </w:r>
          </w:p>
          <w:p w:rsidR="007E3FEB" w:rsidRPr="00C33E28" w:rsidRDefault="007E3FEB" w:rsidP="00510FCA">
            <w:pPr>
              <w:autoSpaceDE w:val="0"/>
              <w:autoSpaceDN w:val="0"/>
              <w:adjustRightInd w:val="0"/>
              <w:jc w:val="both"/>
              <w:rPr>
                <w:rFonts w:cs="Times New Roman"/>
                <w:b/>
                <w:sz w:val="20"/>
                <w:szCs w:val="20"/>
                <w:lang w:val="it-IT"/>
              </w:rPr>
            </w:pPr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In </w:t>
            </w:r>
            <w:proofErr w:type="spellStart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>principle</w:t>
            </w:r>
            <w:proofErr w:type="spellEnd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, the </w:t>
            </w:r>
            <w:proofErr w:type="spellStart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>presence</w:t>
            </w:r>
            <w:proofErr w:type="spellEnd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 of</w:t>
            </w:r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>of</w:t>
            </w:r>
            <w:proofErr w:type="spellEnd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 the </w:t>
            </w:r>
            <w:proofErr w:type="spellStart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>paramagnetic</w:t>
            </w:r>
            <w:proofErr w:type="spellEnd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 </w:t>
            </w:r>
            <w:proofErr w:type="spellStart"/>
            <w:proofErr w:type="gramStart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>complex</w:t>
            </w:r>
            <w:proofErr w:type="spellEnd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  </w:t>
            </w:r>
            <w:proofErr w:type="spellStart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>make</w:t>
            </w:r>
            <w:proofErr w:type="spellEnd"/>
            <w:proofErr w:type="gramEnd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 the </w:t>
            </w:r>
            <w:proofErr w:type="spellStart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>overallwater</w:t>
            </w:r>
            <w:proofErr w:type="spellEnd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>proton</w:t>
            </w:r>
            <w:proofErr w:type="spellEnd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>relaxation</w:t>
            </w:r>
            <w:proofErr w:type="spellEnd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 curve </w:t>
            </w:r>
            <w:proofErr w:type="spellStart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>resolvable</w:t>
            </w:r>
            <w:proofErr w:type="spellEnd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>into</w:t>
            </w:r>
            <w:proofErr w:type="spellEnd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>two</w:t>
            </w:r>
            <w:proofErr w:type="spellEnd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>components</w:t>
            </w:r>
            <w:proofErr w:type="spellEnd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, </w:t>
            </w:r>
            <w:proofErr w:type="spellStart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>namely</w:t>
            </w:r>
            <w:proofErr w:type="spellEnd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>, a fast</w:t>
            </w:r>
            <w:r w:rsidR="00510FCA"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 </w:t>
            </w:r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component </w:t>
            </w:r>
            <w:proofErr w:type="spellStart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>corresponding</w:t>
            </w:r>
            <w:proofErr w:type="spellEnd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 to water </w:t>
            </w:r>
            <w:proofErr w:type="spellStart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>protons</w:t>
            </w:r>
            <w:proofErr w:type="spellEnd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 in the </w:t>
            </w:r>
            <w:proofErr w:type="spellStart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>extracellular</w:t>
            </w:r>
            <w:proofErr w:type="spellEnd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, </w:t>
            </w:r>
            <w:proofErr w:type="spellStart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>Gd</w:t>
            </w:r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>doped</w:t>
            </w:r>
            <w:proofErr w:type="spellEnd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>,</w:t>
            </w:r>
            <w:r w:rsidR="00510FCA"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>compartment</w:t>
            </w:r>
            <w:proofErr w:type="spellEnd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 and a slow component </w:t>
            </w:r>
            <w:proofErr w:type="spellStart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>corresponding</w:t>
            </w:r>
            <w:proofErr w:type="spellEnd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 to the</w:t>
            </w:r>
            <w:r w:rsidR="00510FCA"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>inner</w:t>
            </w:r>
            <w:proofErr w:type="spellEnd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>cell</w:t>
            </w:r>
            <w:proofErr w:type="spellEnd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>compartment</w:t>
            </w:r>
            <w:proofErr w:type="spellEnd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>whose</w:t>
            </w:r>
            <w:proofErr w:type="spellEnd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>relaxation</w:t>
            </w:r>
            <w:proofErr w:type="spellEnd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>is</w:t>
            </w:r>
            <w:proofErr w:type="spellEnd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>modulated</w:t>
            </w:r>
            <w:proofErr w:type="spellEnd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 by the rate of</w:t>
            </w:r>
            <w:r w:rsidR="00510FCA"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 </w:t>
            </w:r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water </w:t>
            </w:r>
            <w:proofErr w:type="spellStart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>exchange</w:t>
            </w:r>
            <w:proofErr w:type="spellEnd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>across</w:t>
            </w:r>
            <w:proofErr w:type="spellEnd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 the </w:t>
            </w:r>
            <w:proofErr w:type="spellStart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>cellular</w:t>
            </w:r>
            <w:proofErr w:type="spellEnd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 membrane. The </w:t>
            </w:r>
            <w:proofErr w:type="spellStart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>experimental</w:t>
            </w:r>
            <w:proofErr w:type="spellEnd"/>
            <w:r w:rsidR="00510FCA"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 </w:t>
            </w:r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work-up </w:t>
            </w:r>
            <w:proofErr w:type="spellStart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>relies</w:t>
            </w:r>
            <w:proofErr w:type="spellEnd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 on th</w:t>
            </w:r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>e</w:t>
            </w:r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C33E28">
              <w:rPr>
                <w:rFonts w:ascii="AdvTT5235d5a9+fb" w:hAnsi="AdvTT5235d5a9+fb" w:cs="AdvTT5235d5a9+fb"/>
                <w:sz w:val="20"/>
                <w:szCs w:val="20"/>
                <w:lang w:val="it-IT"/>
              </w:rPr>
              <w:t>fi</w:t>
            </w:r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>tting</w:t>
            </w:r>
            <w:proofErr w:type="spellEnd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 of the </w:t>
            </w:r>
            <w:proofErr w:type="spellStart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>experimental</w:t>
            </w:r>
            <w:proofErr w:type="spellEnd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 data to a </w:t>
            </w:r>
            <w:proofErr w:type="spellStart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>theoretical</w:t>
            </w:r>
            <w:proofErr w:type="spellEnd"/>
            <w:r w:rsidR="00510FCA"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 </w:t>
            </w:r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>bi-</w:t>
            </w:r>
            <w:proofErr w:type="spellStart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>exponential</w:t>
            </w:r>
            <w:proofErr w:type="spellEnd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 curve </w:t>
            </w:r>
            <w:proofErr w:type="spellStart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>calculated</w:t>
            </w:r>
            <w:proofErr w:type="spellEnd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 for the </w:t>
            </w:r>
            <w:proofErr w:type="spellStart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>effect</w:t>
            </w:r>
            <w:proofErr w:type="spellEnd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 of </w:t>
            </w:r>
            <w:proofErr w:type="spellStart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>two</w:t>
            </w:r>
            <w:proofErr w:type="spellEnd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 xml:space="preserve">-site </w:t>
            </w:r>
            <w:proofErr w:type="spellStart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>exchange</w:t>
            </w:r>
            <w:proofErr w:type="spellEnd"/>
            <w:r w:rsidRPr="00C33E28">
              <w:rPr>
                <w:rFonts w:ascii="AdvTT5235d5a9" w:hAnsi="AdvTT5235d5a9" w:cs="AdvTT5235d5a9"/>
                <w:sz w:val="20"/>
                <w:szCs w:val="20"/>
                <w:lang w:val="it-IT"/>
              </w:rPr>
              <w:t>.</w:t>
            </w:r>
          </w:p>
          <w:p w:rsidR="00CD4803" w:rsidRPr="00C33E28" w:rsidRDefault="00C33E28" w:rsidP="000F7942">
            <w:pPr>
              <w:rPr>
                <w:lang w:val="it-IT"/>
              </w:rPr>
            </w:pPr>
            <w:r w:rsidRPr="00C33E28">
              <w:rPr>
                <w:lang w:val="it-IT"/>
              </w:rPr>
              <w:t>[</w:t>
            </w:r>
            <w:proofErr w:type="spellStart"/>
            <w:r w:rsidRPr="00D852DE">
              <w:rPr>
                <w:highlight w:val="yellow"/>
                <w:lang w:val="it-IT"/>
              </w:rPr>
              <w:t>Gianolio</w:t>
            </w:r>
            <w:proofErr w:type="spellEnd"/>
            <w:r w:rsidRPr="00D852DE">
              <w:rPr>
                <w:highlight w:val="yellow"/>
                <w:lang w:val="it-IT"/>
              </w:rPr>
              <w:t xml:space="preserve"> E et al 2016, </w:t>
            </w:r>
            <w:proofErr w:type="spellStart"/>
            <w:r w:rsidRPr="00D852DE">
              <w:rPr>
                <w:highlight w:val="yellow"/>
              </w:rPr>
              <w:t>doi</w:t>
            </w:r>
            <w:proofErr w:type="spellEnd"/>
            <w:r w:rsidRPr="00D852DE">
              <w:rPr>
                <w:highlight w:val="yellow"/>
              </w:rPr>
              <w:t>: 10.1016/j.bbamem.2015.12.029</w:t>
            </w:r>
            <w:r w:rsidRPr="00C33E28">
              <w:t>]</w:t>
            </w:r>
          </w:p>
          <w:p w:rsidR="00CD4803" w:rsidRPr="00C33E28" w:rsidRDefault="00CD4803" w:rsidP="000F7942">
            <w:pPr>
              <w:rPr>
                <w:lang w:val="it-IT"/>
              </w:rPr>
            </w:pPr>
          </w:p>
          <w:p w:rsidR="006972C7" w:rsidRPr="006972C7" w:rsidRDefault="00EE01D0" w:rsidP="006972C7">
            <w:pPr>
              <w:autoSpaceDE w:val="0"/>
              <w:autoSpaceDN w:val="0"/>
              <w:adjustRightInd w:val="0"/>
              <w:rPr>
                <w:rFonts w:cs="Times New Roman"/>
                <w:b/>
                <w:sz w:val="22"/>
                <w:lang w:val="it-IT"/>
              </w:rPr>
            </w:pPr>
            <w:proofErr w:type="spellStart"/>
            <w:r w:rsidRPr="00C33E28">
              <w:rPr>
                <w:rFonts w:cs="Times New Roman"/>
                <w:b/>
                <w:color w:val="FF0000"/>
                <w:szCs w:val="24"/>
                <w:lang w:val="it-IT"/>
              </w:rPr>
              <w:t>Example</w:t>
            </w:r>
            <w:proofErr w:type="spellEnd"/>
            <w:r w:rsidRPr="00C33E28">
              <w:rPr>
                <w:rFonts w:cs="Times New Roman"/>
                <w:b/>
                <w:color w:val="FF0000"/>
                <w:szCs w:val="24"/>
                <w:lang w:val="it-IT"/>
              </w:rPr>
              <w:t xml:space="preserve"> </w:t>
            </w:r>
            <w:proofErr w:type="gramStart"/>
            <w:r>
              <w:rPr>
                <w:rFonts w:cs="Times New Roman"/>
                <w:b/>
                <w:color w:val="FF0000"/>
                <w:szCs w:val="24"/>
                <w:lang w:val="it-IT"/>
              </w:rPr>
              <w:t>2</w:t>
            </w:r>
            <w:r w:rsidRPr="00C33E28">
              <w:rPr>
                <w:rFonts w:cs="Times New Roman"/>
                <w:b/>
                <w:color w:val="FF0000"/>
                <w:szCs w:val="24"/>
                <w:lang w:val="it-IT"/>
              </w:rPr>
              <w:t>:</w:t>
            </w:r>
            <w:r w:rsidRPr="00C33E28">
              <w:rPr>
                <w:rFonts w:cs="Times New Roman"/>
                <w:color w:val="FF0000"/>
                <w:szCs w:val="24"/>
                <w:lang w:val="it-IT"/>
              </w:rPr>
              <w:t xml:space="preserve"> </w:t>
            </w:r>
            <w:r w:rsidR="00CD4803">
              <w:rPr>
                <w:lang w:val="it-IT"/>
              </w:rPr>
              <w:t xml:space="preserve"> </w:t>
            </w:r>
            <w:proofErr w:type="spellStart"/>
            <w:r w:rsidR="006972C7">
              <w:rPr>
                <w:lang w:val="it-IT"/>
              </w:rPr>
              <w:t>R</w:t>
            </w:r>
            <w:r w:rsidR="006972C7" w:rsidRPr="006972C7">
              <w:rPr>
                <w:rFonts w:cs="Times New Roman"/>
                <w:b/>
                <w:sz w:val="22"/>
                <w:lang w:val="it-IT"/>
              </w:rPr>
              <w:t>elaxometric</w:t>
            </w:r>
            <w:proofErr w:type="spellEnd"/>
            <w:proofErr w:type="gramEnd"/>
            <w:r w:rsidR="006972C7" w:rsidRPr="006972C7">
              <w:rPr>
                <w:rFonts w:cs="Times New Roman"/>
                <w:b/>
                <w:sz w:val="22"/>
                <w:lang w:val="it-IT"/>
              </w:rPr>
              <w:t xml:space="preserve"> </w:t>
            </w:r>
            <w:proofErr w:type="spellStart"/>
            <w:r w:rsidR="006972C7" w:rsidRPr="006972C7">
              <w:rPr>
                <w:rFonts w:cs="Times New Roman"/>
                <w:b/>
                <w:sz w:val="22"/>
                <w:lang w:val="it-IT"/>
              </w:rPr>
              <w:t>method</w:t>
            </w:r>
            <w:proofErr w:type="spellEnd"/>
            <w:r w:rsidR="006972C7" w:rsidRPr="006972C7">
              <w:rPr>
                <w:rFonts w:cs="Times New Roman"/>
                <w:b/>
                <w:sz w:val="22"/>
                <w:lang w:val="it-IT"/>
              </w:rPr>
              <w:t xml:space="preserve"> for the </w:t>
            </w:r>
            <w:proofErr w:type="spellStart"/>
            <w:r w:rsidR="006972C7" w:rsidRPr="006972C7">
              <w:rPr>
                <w:rFonts w:cs="Times New Roman"/>
                <w:b/>
                <w:sz w:val="22"/>
                <w:lang w:val="it-IT"/>
              </w:rPr>
              <w:t>assessment</w:t>
            </w:r>
            <w:proofErr w:type="spellEnd"/>
            <w:r w:rsidR="006972C7" w:rsidRPr="006972C7">
              <w:rPr>
                <w:rFonts w:cs="Times New Roman"/>
                <w:b/>
                <w:sz w:val="22"/>
                <w:lang w:val="it-IT"/>
              </w:rPr>
              <w:t xml:space="preserve"> of</w:t>
            </w:r>
          </w:p>
          <w:p w:rsidR="00CD4803" w:rsidRDefault="006972C7" w:rsidP="006972C7">
            <w:pPr>
              <w:autoSpaceDE w:val="0"/>
              <w:autoSpaceDN w:val="0"/>
              <w:adjustRightInd w:val="0"/>
              <w:rPr>
                <w:rFonts w:cs="Times New Roman"/>
                <w:b/>
                <w:sz w:val="22"/>
                <w:lang w:val="it-IT"/>
              </w:rPr>
            </w:pPr>
            <w:proofErr w:type="spellStart"/>
            <w:r w:rsidRPr="006972C7">
              <w:rPr>
                <w:rFonts w:cs="Times New Roman"/>
                <w:b/>
                <w:sz w:val="22"/>
                <w:lang w:val="it-IT"/>
              </w:rPr>
              <w:t>intestinal</w:t>
            </w:r>
            <w:proofErr w:type="spellEnd"/>
            <w:r w:rsidRPr="006972C7">
              <w:rPr>
                <w:rFonts w:cs="Times New Roman"/>
                <w:b/>
                <w:sz w:val="22"/>
                <w:lang w:val="it-IT"/>
              </w:rPr>
              <w:t xml:space="preserve"> </w:t>
            </w:r>
            <w:proofErr w:type="spellStart"/>
            <w:r w:rsidRPr="006972C7">
              <w:rPr>
                <w:rFonts w:cs="Times New Roman"/>
                <w:b/>
                <w:sz w:val="22"/>
                <w:lang w:val="it-IT"/>
              </w:rPr>
              <w:t>permeability</w:t>
            </w:r>
            <w:proofErr w:type="spellEnd"/>
            <w:r w:rsidRPr="006972C7">
              <w:rPr>
                <w:rFonts w:cs="Times New Roman"/>
                <w:b/>
                <w:sz w:val="22"/>
                <w:lang w:val="it-IT"/>
              </w:rPr>
              <w:t xml:space="preserve"> </w:t>
            </w:r>
            <w:proofErr w:type="spellStart"/>
            <w:r w:rsidRPr="006972C7">
              <w:rPr>
                <w:rFonts w:cs="Times New Roman"/>
                <w:b/>
                <w:sz w:val="22"/>
                <w:lang w:val="it-IT"/>
              </w:rPr>
              <w:t>based</w:t>
            </w:r>
            <w:proofErr w:type="spellEnd"/>
            <w:r w:rsidRPr="006972C7">
              <w:rPr>
                <w:rFonts w:cs="Times New Roman"/>
                <w:b/>
                <w:sz w:val="22"/>
                <w:lang w:val="it-IT"/>
              </w:rPr>
              <w:t xml:space="preserve"> on the </w:t>
            </w:r>
            <w:proofErr w:type="spellStart"/>
            <w:r w:rsidRPr="006972C7">
              <w:rPr>
                <w:rFonts w:cs="Times New Roman"/>
                <w:b/>
                <w:sz w:val="22"/>
                <w:lang w:val="it-IT"/>
              </w:rPr>
              <w:t>oral</w:t>
            </w:r>
            <w:proofErr w:type="spellEnd"/>
            <w:r>
              <w:rPr>
                <w:rFonts w:cs="Times New Roman"/>
                <w:b/>
                <w:sz w:val="22"/>
                <w:lang w:val="it-IT"/>
              </w:rPr>
              <w:t xml:space="preserve"> </w:t>
            </w:r>
            <w:proofErr w:type="spellStart"/>
            <w:r w:rsidRPr="006972C7">
              <w:rPr>
                <w:rFonts w:cs="Times New Roman"/>
                <w:b/>
                <w:sz w:val="22"/>
                <w:lang w:val="it-IT"/>
              </w:rPr>
              <w:t>administration</w:t>
            </w:r>
            <w:proofErr w:type="spellEnd"/>
            <w:r w:rsidRPr="006972C7">
              <w:rPr>
                <w:rFonts w:cs="Times New Roman"/>
                <w:b/>
                <w:sz w:val="22"/>
                <w:lang w:val="it-IT"/>
              </w:rPr>
              <w:t xml:space="preserve"> of </w:t>
            </w:r>
            <w:proofErr w:type="spellStart"/>
            <w:r w:rsidRPr="006972C7">
              <w:rPr>
                <w:rFonts w:cs="Times New Roman"/>
                <w:b/>
                <w:sz w:val="22"/>
                <w:lang w:val="it-IT"/>
              </w:rPr>
              <w:t>gadolinium-based</w:t>
            </w:r>
            <w:proofErr w:type="spellEnd"/>
            <w:r w:rsidRPr="006972C7">
              <w:rPr>
                <w:rFonts w:cs="Times New Roman"/>
                <w:b/>
                <w:sz w:val="22"/>
                <w:lang w:val="it-IT"/>
              </w:rPr>
              <w:t xml:space="preserve"> MRI</w:t>
            </w:r>
            <w:r>
              <w:rPr>
                <w:rFonts w:cs="Times New Roman"/>
                <w:b/>
                <w:sz w:val="22"/>
                <w:lang w:val="it-IT"/>
              </w:rPr>
              <w:t xml:space="preserve"> </w:t>
            </w:r>
            <w:proofErr w:type="spellStart"/>
            <w:r w:rsidRPr="006972C7">
              <w:rPr>
                <w:rFonts w:cs="Times New Roman"/>
                <w:b/>
                <w:sz w:val="22"/>
                <w:lang w:val="it-IT"/>
              </w:rPr>
              <w:t>contrast</w:t>
            </w:r>
            <w:proofErr w:type="spellEnd"/>
            <w:r w:rsidRPr="006972C7">
              <w:rPr>
                <w:rFonts w:cs="Times New Roman"/>
                <w:b/>
                <w:sz w:val="22"/>
                <w:lang w:val="it-IT"/>
              </w:rPr>
              <w:t xml:space="preserve"> agents</w:t>
            </w:r>
          </w:p>
          <w:p w:rsidR="007C1F8A" w:rsidRPr="00492DCD" w:rsidRDefault="007C1F8A" w:rsidP="007C1F8A">
            <w:pPr>
              <w:autoSpaceDE w:val="0"/>
              <w:autoSpaceDN w:val="0"/>
              <w:adjustRightInd w:val="0"/>
              <w:rPr>
                <w:rFonts w:cs="Times New Roman"/>
                <w:sz w:val="20"/>
                <w:szCs w:val="20"/>
                <w:lang w:val="it-IT"/>
              </w:rPr>
            </w:pPr>
            <w:r w:rsidRPr="00492DCD">
              <w:rPr>
                <w:rFonts w:cs="Times New Roman"/>
                <w:sz w:val="20"/>
                <w:szCs w:val="20"/>
                <w:lang w:val="it-IT"/>
              </w:rPr>
              <w:t>T</w:t>
            </w:r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he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extent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of</w:t>
            </w:r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</w:t>
            </w:r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urine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excretion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of </w:t>
            </w:r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the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orally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injested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GBCAs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is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taken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as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a reporter to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detect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intestinal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barrier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dysfunction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. </w:t>
            </w:r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The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method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proposed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here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for the</w:t>
            </w:r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</w:t>
            </w:r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quantitative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detection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of</w:t>
            </w:r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</w:t>
            </w:r>
            <w:r w:rsidRPr="00492DCD">
              <w:rPr>
                <w:rFonts w:cs="Times New Roman"/>
                <w:sz w:val="20"/>
                <w:szCs w:val="20"/>
                <w:lang w:val="it-IT"/>
              </w:rPr>
              <w:t>Gd-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based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probes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in urine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is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very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easy to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implement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because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</w:t>
            </w:r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the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paramagnetism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of the Gd</w:t>
            </w:r>
            <w:r w:rsidRPr="00492DCD">
              <w:rPr>
                <w:rFonts w:cs="Times New Roman"/>
                <w:sz w:val="20"/>
                <w:szCs w:val="20"/>
                <w:vertAlign w:val="superscript"/>
                <w:lang w:val="it-IT"/>
              </w:rPr>
              <w:t>3+</w:t>
            </w:r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ions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causes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a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decrease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in the</w:t>
            </w:r>
          </w:p>
          <w:p w:rsidR="007C1F8A" w:rsidRPr="00492DCD" w:rsidRDefault="007C1F8A" w:rsidP="007C1F8A">
            <w:pPr>
              <w:autoSpaceDE w:val="0"/>
              <w:autoSpaceDN w:val="0"/>
              <w:adjustRightInd w:val="0"/>
              <w:rPr>
                <w:rFonts w:cs="Times New Roman"/>
                <w:sz w:val="20"/>
                <w:szCs w:val="20"/>
                <w:lang w:val="it-IT"/>
              </w:rPr>
            </w:pPr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water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proton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relaxation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time (T1)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which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is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proportional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to the</w:t>
            </w:r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concentration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of the agent</w:t>
            </w:r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. The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measurement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of the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longitudinal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relaxation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rate (R1=1/T1) can be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carried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out on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any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NMR</w:t>
            </w:r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spectrometer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or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cheaper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relaxometer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with a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semi-automatic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</w:t>
            </w:r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procedure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which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takes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1–5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min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,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depending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on the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concentration</w:t>
            </w:r>
            <w:proofErr w:type="spellEnd"/>
          </w:p>
          <w:p w:rsidR="007C1F8A" w:rsidRDefault="007C1F8A" w:rsidP="007C1F8A">
            <w:pPr>
              <w:autoSpaceDE w:val="0"/>
              <w:autoSpaceDN w:val="0"/>
              <w:adjustRightInd w:val="0"/>
              <w:rPr>
                <w:rFonts w:cs="Times New Roman"/>
                <w:sz w:val="20"/>
                <w:szCs w:val="20"/>
                <w:lang w:val="it-IT"/>
              </w:rPr>
            </w:pPr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of the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paramagnetic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probe in urine.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As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no sample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preparation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</w:t>
            </w:r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or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external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calibration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is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required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, the T1-based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method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results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in a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much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faster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procedure with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respect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to the ‘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gold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</w:t>
            </w:r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standard’ HPLC or HPLC/MS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analysis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. The Gd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complexes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are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relatively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</w:t>
            </w:r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large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molecules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(MW, 500–1000 Da),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which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are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highly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hydrophilic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</w:t>
            </w:r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and are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not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degraded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by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colonic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bacteria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>, and so are</w:t>
            </w:r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excellent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candidates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to report membrane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damage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along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the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entire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intestinal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492DCD">
              <w:rPr>
                <w:rFonts w:cs="Times New Roman"/>
                <w:sz w:val="20"/>
                <w:szCs w:val="20"/>
                <w:lang w:val="it-IT"/>
              </w:rPr>
              <w:t>tract</w:t>
            </w:r>
            <w:proofErr w:type="spellEnd"/>
            <w:r w:rsidRPr="00492DCD">
              <w:rPr>
                <w:rFonts w:cs="Times New Roman"/>
                <w:sz w:val="20"/>
                <w:szCs w:val="20"/>
                <w:lang w:val="it-IT"/>
              </w:rPr>
              <w:t>.</w:t>
            </w:r>
          </w:p>
          <w:p w:rsidR="00B66666" w:rsidRPr="00DF0486" w:rsidRDefault="00B66666" w:rsidP="007C1F8A">
            <w:pPr>
              <w:autoSpaceDE w:val="0"/>
              <w:autoSpaceDN w:val="0"/>
              <w:adjustRightInd w:val="0"/>
              <w:rPr>
                <w:lang w:val="it-IT"/>
              </w:rPr>
            </w:pPr>
            <w:r w:rsidRPr="00B66666">
              <w:rPr>
                <w:rFonts w:cs="Times New Roman"/>
                <w:szCs w:val="24"/>
                <w:highlight w:val="yellow"/>
                <w:lang w:val="it-IT"/>
              </w:rPr>
              <w:t>[</w:t>
            </w:r>
            <w:proofErr w:type="spellStart"/>
            <w:r w:rsidRPr="00B66666">
              <w:rPr>
                <w:rFonts w:cs="Times New Roman"/>
                <w:szCs w:val="24"/>
                <w:highlight w:val="yellow"/>
                <w:lang w:val="it-IT"/>
              </w:rPr>
              <w:t>Gianolio</w:t>
            </w:r>
            <w:proofErr w:type="spellEnd"/>
            <w:r w:rsidRPr="00B66666">
              <w:rPr>
                <w:rFonts w:cs="Times New Roman"/>
                <w:szCs w:val="24"/>
                <w:highlight w:val="yellow"/>
                <w:lang w:val="it-IT"/>
              </w:rPr>
              <w:t xml:space="preserve"> E et al. 2016 </w:t>
            </w:r>
            <w:r w:rsidRPr="00B66666">
              <w:rPr>
                <w:rFonts w:ascii="AdvTTe45e47d2" w:hAnsi="AdvTTe45e47d2" w:cs="AdvTTe45e47d2"/>
                <w:szCs w:val="24"/>
                <w:highlight w:val="yellow"/>
                <w:lang w:val="it-IT"/>
              </w:rPr>
              <w:t>DOI: 10.1002/nbm.3471</w:t>
            </w:r>
            <w:r w:rsidRPr="00B66666">
              <w:rPr>
                <w:rFonts w:ascii="AdvTTe45e47d2" w:hAnsi="AdvTTe45e47d2" w:cs="AdvTTe45e47d2"/>
                <w:sz w:val="18"/>
                <w:szCs w:val="18"/>
                <w:highlight w:val="yellow"/>
                <w:lang w:val="it-IT"/>
              </w:rPr>
              <w:t>]</w:t>
            </w:r>
          </w:p>
        </w:tc>
      </w:tr>
      <w:tr w:rsidR="00CD4803" w:rsidTr="000F7942">
        <w:tc>
          <w:tcPr>
            <w:tcW w:w="2830" w:type="dxa"/>
          </w:tcPr>
          <w:p w:rsidR="00CD4803" w:rsidRDefault="00CD4803" w:rsidP="000F7942">
            <w:pPr>
              <w:rPr>
                <w:lang w:val="it-IT"/>
              </w:rPr>
            </w:pPr>
          </w:p>
        </w:tc>
        <w:tc>
          <w:tcPr>
            <w:tcW w:w="6798" w:type="dxa"/>
          </w:tcPr>
          <w:p w:rsidR="00CD4803" w:rsidRDefault="00CD4803" w:rsidP="000F7942">
            <w:pPr>
              <w:rPr>
                <w:lang w:val="it-IT"/>
              </w:rPr>
            </w:pPr>
          </w:p>
        </w:tc>
      </w:tr>
      <w:tr w:rsidR="00CD4803" w:rsidRPr="00C72DA6" w:rsidTr="00851A21">
        <w:tc>
          <w:tcPr>
            <w:tcW w:w="9628" w:type="dxa"/>
            <w:gridSpan w:val="2"/>
          </w:tcPr>
          <w:p w:rsidR="00CD4803" w:rsidRDefault="00F81185" w:rsidP="00F81185">
            <w:pPr>
              <w:jc w:val="center"/>
              <w:rPr>
                <w:lang w:val="it-IT"/>
              </w:rPr>
            </w:pPr>
            <w:r w:rsidRPr="003B2DEA">
              <w:rPr>
                <w:b/>
                <w:lang w:val="it-IT"/>
              </w:rPr>
              <w:t xml:space="preserve">RESEARCH LINE </w:t>
            </w:r>
            <w:r>
              <w:rPr>
                <w:b/>
                <w:lang w:val="it-IT"/>
              </w:rPr>
              <w:t>#</w:t>
            </w:r>
            <w:r>
              <w:rPr>
                <w:b/>
                <w:lang w:val="it-IT"/>
              </w:rPr>
              <w:t>3</w:t>
            </w:r>
          </w:p>
        </w:tc>
      </w:tr>
      <w:tr w:rsidR="00F223C8" w:rsidRPr="00C72DA6" w:rsidTr="00F81185">
        <w:tc>
          <w:tcPr>
            <w:tcW w:w="2830" w:type="dxa"/>
          </w:tcPr>
          <w:p w:rsidR="00F223C8" w:rsidRPr="00DF0486" w:rsidRDefault="00F223C8" w:rsidP="00F223C8">
            <w:pPr>
              <w:rPr>
                <w:lang w:val="it-IT"/>
              </w:rPr>
            </w:pPr>
            <w:r>
              <w:rPr>
                <w:lang w:val="it-IT"/>
              </w:rPr>
              <w:t>Titolo generale</w:t>
            </w:r>
          </w:p>
        </w:tc>
        <w:tc>
          <w:tcPr>
            <w:tcW w:w="6798" w:type="dxa"/>
          </w:tcPr>
          <w:p w:rsidR="00F223C8" w:rsidRPr="00F223C8" w:rsidRDefault="00F223C8" w:rsidP="00F223C8">
            <w:pPr>
              <w:jc w:val="both"/>
              <w:rPr>
                <w:lang w:val="it-IT"/>
              </w:rPr>
            </w:pPr>
            <w:r w:rsidRPr="00F223C8">
              <w:rPr>
                <w:lang w:val="it-IT"/>
              </w:rPr>
              <w:t xml:space="preserve">Gd </w:t>
            </w:r>
            <w:proofErr w:type="spellStart"/>
            <w:r w:rsidRPr="00F223C8">
              <w:rPr>
                <w:lang w:val="it-IT"/>
              </w:rPr>
              <w:t>retention</w:t>
            </w:r>
            <w:proofErr w:type="spellEnd"/>
            <w:r w:rsidRPr="00F223C8">
              <w:rPr>
                <w:lang w:val="it-IT"/>
              </w:rPr>
              <w:t xml:space="preserve"> in the body</w:t>
            </w:r>
          </w:p>
        </w:tc>
      </w:tr>
      <w:tr w:rsidR="00F223C8" w:rsidRPr="00C72DA6" w:rsidTr="00F81185">
        <w:tc>
          <w:tcPr>
            <w:tcW w:w="2830" w:type="dxa"/>
          </w:tcPr>
          <w:p w:rsidR="00F223C8" w:rsidRPr="00DF0486" w:rsidRDefault="00F223C8" w:rsidP="00F223C8">
            <w:pPr>
              <w:rPr>
                <w:lang w:val="it-IT"/>
              </w:rPr>
            </w:pPr>
            <w:r>
              <w:rPr>
                <w:lang w:val="it-IT"/>
              </w:rPr>
              <w:lastRenderedPageBreak/>
              <w:t>Introduzione generale</w:t>
            </w:r>
          </w:p>
        </w:tc>
        <w:tc>
          <w:tcPr>
            <w:tcW w:w="6798" w:type="dxa"/>
          </w:tcPr>
          <w:p w:rsidR="00060006" w:rsidRPr="00060006" w:rsidRDefault="00060006" w:rsidP="00060006">
            <w:pPr>
              <w:autoSpaceDE w:val="0"/>
              <w:autoSpaceDN w:val="0"/>
              <w:adjustRightInd w:val="0"/>
              <w:rPr>
                <w:rFonts w:ascii="ATBasilia-Roman" w:hAnsi="ATBasilia-Roman" w:cs="ATBasilia-Roman"/>
                <w:szCs w:val="24"/>
                <w:lang w:val="it-IT"/>
              </w:rPr>
            </w:pPr>
            <w:proofErr w:type="spellStart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>Recently</w:t>
            </w:r>
            <w:proofErr w:type="spellEnd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 xml:space="preserve">, </w:t>
            </w:r>
            <w:proofErr w:type="spellStart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>several</w:t>
            </w:r>
            <w:proofErr w:type="spellEnd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 xml:space="preserve"> </w:t>
            </w:r>
            <w:proofErr w:type="spellStart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>studies</w:t>
            </w:r>
            <w:proofErr w:type="spellEnd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 xml:space="preserve"> </w:t>
            </w:r>
            <w:proofErr w:type="spellStart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>have</w:t>
            </w:r>
            <w:proofErr w:type="spellEnd"/>
            <w:r>
              <w:rPr>
                <w:rFonts w:ascii="ATBasilia-Roman" w:hAnsi="ATBasilia-Roman" w:cs="ATBasilia-Roman"/>
                <w:szCs w:val="24"/>
                <w:lang w:val="it-IT"/>
              </w:rPr>
              <w:t xml:space="preserve"> </w:t>
            </w:r>
            <w:proofErr w:type="spellStart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>shown</w:t>
            </w:r>
            <w:proofErr w:type="spellEnd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 xml:space="preserve"> </w:t>
            </w:r>
            <w:proofErr w:type="spellStart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>increased</w:t>
            </w:r>
            <w:proofErr w:type="spellEnd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 xml:space="preserve"> </w:t>
            </w:r>
            <w:proofErr w:type="spellStart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>signal</w:t>
            </w:r>
            <w:proofErr w:type="spellEnd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 xml:space="preserve"> </w:t>
            </w:r>
            <w:proofErr w:type="spellStart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>intensity</w:t>
            </w:r>
            <w:proofErr w:type="spellEnd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 xml:space="preserve"> on </w:t>
            </w:r>
            <w:proofErr w:type="spellStart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>unenhanced</w:t>
            </w:r>
            <w:proofErr w:type="spellEnd"/>
            <w:r>
              <w:rPr>
                <w:rFonts w:ascii="ATBasilia-Roman" w:hAnsi="ATBasilia-Roman" w:cs="ATBasilia-Roman"/>
                <w:szCs w:val="24"/>
                <w:lang w:val="it-IT"/>
              </w:rPr>
              <w:t xml:space="preserve"> </w:t>
            </w:r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>T1-weighted MR images in</w:t>
            </w:r>
            <w:r>
              <w:rPr>
                <w:rFonts w:ascii="ATBasilia-Roman" w:hAnsi="ATBasilia-Roman" w:cs="ATBasilia-Roman"/>
                <w:szCs w:val="24"/>
                <w:lang w:val="it-IT"/>
              </w:rPr>
              <w:t xml:space="preserve"> </w:t>
            </w:r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 xml:space="preserve">some brain </w:t>
            </w:r>
            <w:proofErr w:type="spellStart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>regions</w:t>
            </w:r>
            <w:proofErr w:type="spellEnd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 xml:space="preserve"> in </w:t>
            </w:r>
            <w:proofErr w:type="spellStart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>patients</w:t>
            </w:r>
            <w:proofErr w:type="spellEnd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 xml:space="preserve"> with </w:t>
            </w:r>
            <w:proofErr w:type="spellStart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>normal</w:t>
            </w:r>
            <w:proofErr w:type="spellEnd"/>
            <w:r>
              <w:rPr>
                <w:rFonts w:ascii="ATBasilia-Roman" w:hAnsi="ATBasilia-Roman" w:cs="ATBasilia-Roman"/>
                <w:szCs w:val="24"/>
                <w:lang w:val="it-IT"/>
              </w:rPr>
              <w:t xml:space="preserve"> </w:t>
            </w:r>
            <w:proofErr w:type="spellStart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>renal</w:t>
            </w:r>
            <w:proofErr w:type="spellEnd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 xml:space="preserve"> </w:t>
            </w:r>
            <w:proofErr w:type="spellStart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>function</w:t>
            </w:r>
            <w:proofErr w:type="spellEnd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 xml:space="preserve"> </w:t>
            </w:r>
            <w:proofErr w:type="spellStart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>who</w:t>
            </w:r>
            <w:proofErr w:type="spellEnd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 xml:space="preserve"> </w:t>
            </w:r>
            <w:proofErr w:type="spellStart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>had</w:t>
            </w:r>
            <w:proofErr w:type="spellEnd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 xml:space="preserve"> </w:t>
            </w:r>
            <w:proofErr w:type="spellStart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>previously</w:t>
            </w:r>
            <w:proofErr w:type="spellEnd"/>
          </w:p>
          <w:p w:rsidR="00060006" w:rsidRPr="00060006" w:rsidRDefault="00060006" w:rsidP="00060006">
            <w:pPr>
              <w:autoSpaceDE w:val="0"/>
              <w:autoSpaceDN w:val="0"/>
              <w:adjustRightInd w:val="0"/>
              <w:rPr>
                <w:rFonts w:ascii="ATBasilia-Roman" w:hAnsi="ATBasilia-Roman" w:cs="ATBasilia-Roman"/>
                <w:szCs w:val="24"/>
                <w:lang w:val="it-IT"/>
              </w:rPr>
            </w:pPr>
            <w:proofErr w:type="spellStart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>received</w:t>
            </w:r>
            <w:proofErr w:type="spellEnd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 xml:space="preserve"> multiple </w:t>
            </w:r>
            <w:proofErr w:type="spellStart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>doses</w:t>
            </w:r>
            <w:proofErr w:type="spellEnd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 xml:space="preserve"> of </w:t>
            </w:r>
            <w:proofErr w:type="spellStart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>GBCAs</w:t>
            </w:r>
            <w:proofErr w:type="spellEnd"/>
            <w:r>
              <w:rPr>
                <w:rFonts w:ascii="ATBasilia-Roman" w:hAnsi="ATBasilia-Roman" w:cs="ATBasilia-Roman"/>
                <w:szCs w:val="24"/>
                <w:lang w:val="it-IT"/>
              </w:rPr>
              <w:t>.</w:t>
            </w:r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 xml:space="preserve"> The </w:t>
            </w:r>
            <w:proofErr w:type="spellStart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>observed</w:t>
            </w:r>
            <w:proofErr w:type="spellEnd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 xml:space="preserve"> </w:t>
            </w:r>
            <w:proofErr w:type="spellStart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>hyperintense</w:t>
            </w:r>
            <w:proofErr w:type="spellEnd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 xml:space="preserve"> </w:t>
            </w:r>
            <w:proofErr w:type="spellStart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>signal</w:t>
            </w:r>
            <w:proofErr w:type="spellEnd"/>
            <w:r>
              <w:rPr>
                <w:rFonts w:ascii="ATBasilia-Roman" w:hAnsi="ATBasilia-Roman" w:cs="ATBasilia-Roman"/>
                <w:szCs w:val="24"/>
                <w:lang w:val="it-IT"/>
              </w:rPr>
              <w:t xml:space="preserve"> </w:t>
            </w:r>
            <w:proofErr w:type="spellStart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>has</w:t>
            </w:r>
            <w:proofErr w:type="spellEnd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 xml:space="preserve"> </w:t>
            </w:r>
            <w:proofErr w:type="spellStart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>been</w:t>
            </w:r>
            <w:proofErr w:type="spellEnd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 xml:space="preserve"> </w:t>
            </w:r>
            <w:proofErr w:type="spellStart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>associated</w:t>
            </w:r>
            <w:proofErr w:type="spellEnd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 xml:space="preserve"> with the </w:t>
            </w:r>
            <w:proofErr w:type="spellStart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>retention</w:t>
            </w:r>
            <w:proofErr w:type="spellEnd"/>
            <w:r>
              <w:rPr>
                <w:rFonts w:ascii="ATBasilia-Roman" w:hAnsi="ATBasilia-Roman" w:cs="ATBasilia-Roman"/>
                <w:szCs w:val="24"/>
                <w:lang w:val="it-IT"/>
              </w:rPr>
              <w:t xml:space="preserve"> </w:t>
            </w:r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 xml:space="preserve">of small </w:t>
            </w:r>
            <w:proofErr w:type="spellStart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>amounts</w:t>
            </w:r>
            <w:proofErr w:type="spellEnd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 xml:space="preserve"> of </w:t>
            </w:r>
            <w:proofErr w:type="spellStart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>gadolinium</w:t>
            </w:r>
            <w:proofErr w:type="spellEnd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 xml:space="preserve"> in the</w:t>
            </w:r>
            <w:r>
              <w:rPr>
                <w:rFonts w:ascii="ATBasilia-Roman" w:hAnsi="ATBasilia-Roman" w:cs="ATBasilia-Roman"/>
                <w:szCs w:val="24"/>
                <w:lang w:val="it-IT"/>
              </w:rPr>
              <w:t xml:space="preserve"> brain</w:t>
            </w:r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 xml:space="preserve">. </w:t>
            </w:r>
            <w:proofErr w:type="spellStart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>There</w:t>
            </w:r>
            <w:proofErr w:type="spellEnd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 xml:space="preserve"> </w:t>
            </w:r>
            <w:proofErr w:type="spellStart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>has</w:t>
            </w:r>
            <w:proofErr w:type="spellEnd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 xml:space="preserve"> </w:t>
            </w:r>
            <w:proofErr w:type="spellStart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>been</w:t>
            </w:r>
            <w:proofErr w:type="spellEnd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 xml:space="preserve"> </w:t>
            </w:r>
            <w:proofErr w:type="spellStart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>evidence</w:t>
            </w:r>
            <w:proofErr w:type="spellEnd"/>
            <w:r>
              <w:rPr>
                <w:rFonts w:ascii="ATBasilia-Roman" w:hAnsi="ATBasilia-Roman" w:cs="ATBasilia-Roman"/>
                <w:szCs w:val="24"/>
                <w:lang w:val="it-IT"/>
              </w:rPr>
              <w:t xml:space="preserve"> </w:t>
            </w:r>
            <w:proofErr w:type="spellStart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>that</w:t>
            </w:r>
            <w:proofErr w:type="spellEnd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 xml:space="preserve"> </w:t>
            </w:r>
            <w:proofErr w:type="spellStart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>both</w:t>
            </w:r>
            <w:proofErr w:type="spellEnd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 xml:space="preserve"> linear and </w:t>
            </w:r>
            <w:proofErr w:type="spellStart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>macrocyclic</w:t>
            </w:r>
            <w:proofErr w:type="spellEnd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 xml:space="preserve"> </w:t>
            </w:r>
            <w:proofErr w:type="spellStart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>GBCAs</w:t>
            </w:r>
            <w:proofErr w:type="spellEnd"/>
            <w:r>
              <w:rPr>
                <w:rFonts w:ascii="ATBasilia-Roman" w:hAnsi="ATBasilia-Roman" w:cs="ATBasilia-Roman"/>
                <w:szCs w:val="24"/>
                <w:lang w:val="it-IT"/>
              </w:rPr>
              <w:t xml:space="preserve"> </w:t>
            </w:r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 xml:space="preserve">can </w:t>
            </w:r>
            <w:proofErr w:type="spellStart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>yield</w:t>
            </w:r>
            <w:proofErr w:type="spellEnd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 xml:space="preserve"> </w:t>
            </w:r>
            <w:proofErr w:type="spellStart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>detectable</w:t>
            </w:r>
            <w:proofErr w:type="spellEnd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 xml:space="preserve"> </w:t>
            </w:r>
            <w:proofErr w:type="spellStart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>gadolinium</w:t>
            </w:r>
            <w:proofErr w:type="spellEnd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 xml:space="preserve"> </w:t>
            </w:r>
            <w:proofErr w:type="spellStart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>traces</w:t>
            </w:r>
            <w:proofErr w:type="spellEnd"/>
          </w:p>
          <w:p w:rsidR="00F223C8" w:rsidRPr="00060006" w:rsidRDefault="00060006" w:rsidP="00060006">
            <w:pPr>
              <w:autoSpaceDE w:val="0"/>
              <w:autoSpaceDN w:val="0"/>
              <w:adjustRightInd w:val="0"/>
              <w:rPr>
                <w:b/>
                <w:szCs w:val="24"/>
                <w:lang w:val="it-IT"/>
              </w:rPr>
            </w:pPr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 xml:space="preserve">in the brain, with linear </w:t>
            </w:r>
            <w:proofErr w:type="spellStart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>neutral</w:t>
            </w:r>
            <w:proofErr w:type="spellEnd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 xml:space="preserve"> agents</w:t>
            </w:r>
            <w:r>
              <w:rPr>
                <w:rFonts w:ascii="ATBasilia-Roman" w:hAnsi="ATBasilia-Roman" w:cs="ATBasilia-Roman"/>
                <w:szCs w:val="24"/>
                <w:lang w:val="it-IT"/>
              </w:rPr>
              <w:t xml:space="preserve"> </w:t>
            </w:r>
            <w:proofErr w:type="spellStart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>leaving</w:t>
            </w:r>
            <w:proofErr w:type="spellEnd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 xml:space="preserve"> </w:t>
            </w:r>
            <w:proofErr w:type="spellStart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>greater</w:t>
            </w:r>
            <w:proofErr w:type="spellEnd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 xml:space="preserve"> </w:t>
            </w:r>
            <w:proofErr w:type="spellStart"/>
            <w:r w:rsidRPr="00060006">
              <w:rPr>
                <w:rFonts w:ascii="ATBasilia-Roman" w:hAnsi="ATBasilia-Roman" w:cs="ATBasilia-Roman"/>
                <w:szCs w:val="24"/>
                <w:lang w:val="it-IT"/>
              </w:rPr>
              <w:t>quantities</w:t>
            </w:r>
            <w:proofErr w:type="spellEnd"/>
            <w:r>
              <w:rPr>
                <w:rFonts w:ascii="ATBasilia-Roman" w:hAnsi="ATBasilia-Roman" w:cs="ATBasilia-Roman"/>
                <w:szCs w:val="24"/>
                <w:lang w:val="it-IT"/>
              </w:rPr>
              <w:t>.</w:t>
            </w:r>
          </w:p>
        </w:tc>
      </w:tr>
      <w:tr w:rsidR="00F223C8" w:rsidRPr="00C72DA6" w:rsidTr="00F81185">
        <w:tc>
          <w:tcPr>
            <w:tcW w:w="2830" w:type="dxa"/>
          </w:tcPr>
          <w:p w:rsidR="00F223C8" w:rsidRPr="00C33E28" w:rsidRDefault="00F223C8" w:rsidP="00F223C8">
            <w:pPr>
              <w:rPr>
                <w:lang w:val="it-IT"/>
              </w:rPr>
            </w:pPr>
            <w:r w:rsidRPr="00C33E28">
              <w:rPr>
                <w:lang w:val="it-IT"/>
              </w:rPr>
              <w:t>attività specifica/specifiche</w:t>
            </w:r>
          </w:p>
        </w:tc>
        <w:tc>
          <w:tcPr>
            <w:tcW w:w="6798" w:type="dxa"/>
          </w:tcPr>
          <w:p w:rsidR="00E11538" w:rsidRPr="003A6E5F" w:rsidRDefault="00E11538" w:rsidP="00E11538">
            <w:pPr>
              <w:autoSpaceDE w:val="0"/>
              <w:autoSpaceDN w:val="0"/>
              <w:adjustRightInd w:val="0"/>
              <w:rPr>
                <w:rFonts w:cs="Times New Roman"/>
                <w:b/>
                <w:sz w:val="20"/>
                <w:szCs w:val="20"/>
                <w:lang w:val="it-IT"/>
              </w:rPr>
            </w:pPr>
            <w:proofErr w:type="spellStart"/>
            <w:r w:rsidRPr="003A6E5F">
              <w:rPr>
                <w:rFonts w:cs="Times New Roman"/>
                <w:b/>
                <w:color w:val="FF0000"/>
                <w:sz w:val="20"/>
                <w:szCs w:val="20"/>
                <w:lang w:val="it-IT"/>
              </w:rPr>
              <w:t>Example</w:t>
            </w:r>
            <w:proofErr w:type="spellEnd"/>
            <w:r w:rsidRPr="003A6E5F">
              <w:rPr>
                <w:rFonts w:cs="Times New Roman"/>
                <w:b/>
                <w:color w:val="FF0000"/>
                <w:sz w:val="20"/>
                <w:szCs w:val="20"/>
                <w:lang w:val="it-IT"/>
              </w:rPr>
              <w:t xml:space="preserve"> 1:</w:t>
            </w:r>
            <w:r w:rsidRPr="003A6E5F">
              <w:rPr>
                <w:rFonts w:cs="Times New Roman"/>
                <w:b/>
                <w:color w:val="FF0000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3A6E5F">
              <w:rPr>
                <w:rFonts w:cs="Times New Roman"/>
                <w:b/>
                <w:sz w:val="20"/>
                <w:szCs w:val="20"/>
                <w:lang w:val="it-IT"/>
              </w:rPr>
              <w:t>Assessment</w:t>
            </w:r>
            <w:proofErr w:type="spellEnd"/>
            <w:r w:rsidRPr="003A6E5F">
              <w:rPr>
                <w:rFonts w:cs="Times New Roman"/>
                <w:b/>
                <w:sz w:val="20"/>
                <w:szCs w:val="20"/>
                <w:lang w:val="it-IT"/>
              </w:rPr>
              <w:t xml:space="preserve"> of the </w:t>
            </w:r>
            <w:proofErr w:type="spellStart"/>
            <w:r w:rsidRPr="003A6E5F">
              <w:rPr>
                <w:rFonts w:cs="Times New Roman"/>
                <w:b/>
                <w:sz w:val="20"/>
                <w:szCs w:val="20"/>
                <w:lang w:val="it-IT"/>
              </w:rPr>
              <w:t>Amounts</w:t>
            </w:r>
            <w:proofErr w:type="spellEnd"/>
            <w:r w:rsidRPr="003A6E5F">
              <w:rPr>
                <w:rFonts w:cs="Times New Roman"/>
                <w:b/>
                <w:sz w:val="20"/>
                <w:szCs w:val="20"/>
                <w:lang w:val="it-IT"/>
              </w:rPr>
              <w:t xml:space="preserve"> </w:t>
            </w:r>
            <w:r w:rsidRPr="003A6E5F">
              <w:rPr>
                <w:rFonts w:cs="Times New Roman"/>
                <w:b/>
                <w:sz w:val="20"/>
                <w:szCs w:val="20"/>
                <w:lang w:val="it-IT"/>
              </w:rPr>
              <w:t xml:space="preserve">of </w:t>
            </w:r>
            <w:proofErr w:type="spellStart"/>
            <w:r w:rsidRPr="003A6E5F">
              <w:rPr>
                <w:rFonts w:cs="Times New Roman"/>
                <w:b/>
                <w:sz w:val="20"/>
                <w:szCs w:val="20"/>
                <w:lang w:val="it-IT"/>
              </w:rPr>
              <w:t>Insoluble</w:t>
            </w:r>
            <w:proofErr w:type="spellEnd"/>
            <w:r w:rsidRPr="003A6E5F">
              <w:rPr>
                <w:rFonts w:cs="Times New Roman"/>
                <w:b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3A6E5F">
              <w:rPr>
                <w:rFonts w:cs="Times New Roman"/>
                <w:b/>
                <w:sz w:val="20"/>
                <w:szCs w:val="20"/>
                <w:lang w:val="it-IT"/>
              </w:rPr>
              <w:t>Gadolinium-containing</w:t>
            </w:r>
            <w:proofErr w:type="spellEnd"/>
            <w:r w:rsidRPr="003A6E5F">
              <w:rPr>
                <w:rFonts w:cs="Times New Roman"/>
                <w:b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3A6E5F">
              <w:rPr>
                <w:rFonts w:cs="Times New Roman"/>
                <w:b/>
                <w:sz w:val="20"/>
                <w:szCs w:val="20"/>
                <w:lang w:val="it-IT"/>
              </w:rPr>
              <w:t>Species</w:t>
            </w:r>
            <w:proofErr w:type="spellEnd"/>
            <w:r w:rsidRPr="003A6E5F">
              <w:rPr>
                <w:rFonts w:cs="Times New Roman"/>
                <w:b/>
                <w:sz w:val="20"/>
                <w:szCs w:val="20"/>
                <w:lang w:val="it-IT"/>
              </w:rPr>
              <w:t xml:space="preserve"> and </w:t>
            </w:r>
            <w:proofErr w:type="spellStart"/>
            <w:r w:rsidRPr="003A6E5F">
              <w:rPr>
                <w:rFonts w:cs="Times New Roman"/>
                <w:b/>
                <w:sz w:val="20"/>
                <w:szCs w:val="20"/>
                <w:lang w:val="it-IT"/>
              </w:rPr>
              <w:t>Intact</w:t>
            </w:r>
            <w:proofErr w:type="spellEnd"/>
            <w:r w:rsidRPr="003A6E5F">
              <w:rPr>
                <w:rFonts w:cs="Times New Roman"/>
                <w:b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3A6E5F">
              <w:rPr>
                <w:rFonts w:cs="Times New Roman"/>
                <w:b/>
                <w:sz w:val="20"/>
                <w:szCs w:val="20"/>
                <w:lang w:val="it-IT"/>
              </w:rPr>
              <w:t>Gadolinium</w:t>
            </w:r>
            <w:proofErr w:type="spellEnd"/>
            <w:r w:rsidRPr="003A6E5F">
              <w:rPr>
                <w:rFonts w:cs="Times New Roman"/>
                <w:b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3A6E5F">
              <w:rPr>
                <w:rFonts w:cs="Times New Roman"/>
                <w:b/>
                <w:sz w:val="20"/>
                <w:szCs w:val="20"/>
                <w:lang w:val="it-IT"/>
              </w:rPr>
              <w:t>Complexes</w:t>
            </w:r>
            <w:proofErr w:type="spellEnd"/>
            <w:r w:rsidRPr="003A6E5F">
              <w:rPr>
                <w:rFonts w:cs="Times New Roman"/>
                <w:b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3A6E5F">
              <w:rPr>
                <w:rFonts w:cs="Times New Roman"/>
                <w:b/>
                <w:sz w:val="20"/>
                <w:szCs w:val="20"/>
                <w:lang w:val="it-IT"/>
              </w:rPr>
              <w:t>after</w:t>
            </w:r>
            <w:proofErr w:type="spellEnd"/>
            <w:r w:rsidRPr="003A6E5F">
              <w:rPr>
                <w:rFonts w:cs="Times New Roman"/>
                <w:b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3A6E5F">
              <w:rPr>
                <w:rFonts w:cs="Times New Roman"/>
                <w:b/>
                <w:sz w:val="20"/>
                <w:szCs w:val="20"/>
                <w:lang w:val="it-IT"/>
              </w:rPr>
              <w:t>Repeated</w:t>
            </w:r>
            <w:proofErr w:type="spellEnd"/>
          </w:p>
          <w:p w:rsidR="00F223C8" w:rsidRPr="003A6E5F" w:rsidRDefault="00E11538" w:rsidP="00E11538">
            <w:pPr>
              <w:autoSpaceDE w:val="0"/>
              <w:autoSpaceDN w:val="0"/>
              <w:adjustRightInd w:val="0"/>
              <w:rPr>
                <w:rFonts w:cs="Times New Roman"/>
                <w:b/>
                <w:sz w:val="20"/>
                <w:szCs w:val="20"/>
                <w:lang w:val="it-IT"/>
              </w:rPr>
            </w:pPr>
            <w:r w:rsidRPr="003A6E5F">
              <w:rPr>
                <w:rFonts w:cs="Times New Roman"/>
                <w:b/>
                <w:sz w:val="20"/>
                <w:szCs w:val="20"/>
                <w:lang w:val="it-IT"/>
              </w:rPr>
              <w:t xml:space="preserve">Administration of </w:t>
            </w:r>
            <w:proofErr w:type="spellStart"/>
            <w:r w:rsidRPr="003A6E5F">
              <w:rPr>
                <w:rFonts w:cs="Times New Roman"/>
                <w:b/>
                <w:sz w:val="20"/>
                <w:szCs w:val="20"/>
                <w:lang w:val="it-IT"/>
              </w:rPr>
              <w:t>Gadolinium-based</w:t>
            </w:r>
            <w:proofErr w:type="spellEnd"/>
            <w:r w:rsidRPr="003A6E5F">
              <w:rPr>
                <w:rFonts w:cs="Times New Roman"/>
                <w:b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3A6E5F">
              <w:rPr>
                <w:rFonts w:cs="Times New Roman"/>
                <w:b/>
                <w:sz w:val="20"/>
                <w:szCs w:val="20"/>
                <w:lang w:val="it-IT"/>
              </w:rPr>
              <w:t>Contrast</w:t>
            </w:r>
            <w:proofErr w:type="spellEnd"/>
            <w:r w:rsidRPr="003A6E5F">
              <w:rPr>
                <w:rFonts w:cs="Times New Roman"/>
                <w:b/>
                <w:sz w:val="20"/>
                <w:szCs w:val="20"/>
                <w:lang w:val="it-IT"/>
              </w:rPr>
              <w:t xml:space="preserve"> Agents</w:t>
            </w:r>
          </w:p>
          <w:p w:rsidR="003A6E5F" w:rsidRPr="003A6E5F" w:rsidRDefault="003A6E5F" w:rsidP="003A6E5F">
            <w:pPr>
              <w:autoSpaceDE w:val="0"/>
              <w:autoSpaceDN w:val="0"/>
              <w:adjustRightInd w:val="0"/>
              <w:rPr>
                <w:rFonts w:ascii="ATBasilia-Roman" w:hAnsi="ATBasilia-Roman" w:cs="ATBasilia-Roman"/>
                <w:sz w:val="20"/>
                <w:szCs w:val="20"/>
                <w:lang w:val="it-IT"/>
              </w:rPr>
            </w:pPr>
            <w:r w:rsidRPr="003A6E5F">
              <w:rPr>
                <w:rFonts w:ascii="ATBasilia-Roman" w:hAnsi="ATBasilia-Roman" w:cs="ATBasilia-Roman"/>
                <w:sz w:val="20"/>
                <w:szCs w:val="20"/>
                <w:lang w:val="it-IT"/>
              </w:rPr>
              <w:t xml:space="preserve">The </w:t>
            </w:r>
            <w:proofErr w:type="spellStart"/>
            <w:r w:rsidRPr="003A6E5F">
              <w:rPr>
                <w:rFonts w:ascii="ATBasilia-Roman" w:hAnsi="ATBasilia-Roman" w:cs="ATBasilia-Roman"/>
                <w:sz w:val="20"/>
                <w:szCs w:val="20"/>
                <w:lang w:val="it-IT"/>
              </w:rPr>
              <w:t>purpose</w:t>
            </w:r>
            <w:proofErr w:type="spellEnd"/>
            <w:r w:rsidRPr="003A6E5F">
              <w:rPr>
                <w:rFonts w:ascii="ATBasilia-Roman" w:hAnsi="ATBasilia-Roman" w:cs="ATBasilia-Roman"/>
                <w:sz w:val="20"/>
                <w:szCs w:val="20"/>
                <w:lang w:val="it-IT"/>
              </w:rPr>
              <w:t xml:space="preserve"> of </w:t>
            </w:r>
            <w:proofErr w:type="spellStart"/>
            <w:r w:rsidRPr="003A6E5F">
              <w:rPr>
                <w:rFonts w:ascii="ATBasilia-Roman" w:hAnsi="ATBasilia-Roman" w:cs="ATBasilia-Roman"/>
                <w:sz w:val="20"/>
                <w:szCs w:val="20"/>
                <w:lang w:val="it-IT"/>
              </w:rPr>
              <w:t>this</w:t>
            </w:r>
            <w:proofErr w:type="spellEnd"/>
            <w:r w:rsidRPr="003A6E5F">
              <w:rPr>
                <w:rFonts w:ascii="ATBasilia-Roman" w:hAnsi="ATBasilia-Roman" w:cs="ATBasilia-Roman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3A6E5F">
              <w:rPr>
                <w:rFonts w:ascii="ATBasilia-Roman" w:hAnsi="ATBasilia-Roman" w:cs="ATBasilia-Roman"/>
                <w:sz w:val="20"/>
                <w:szCs w:val="20"/>
                <w:lang w:val="it-IT"/>
              </w:rPr>
              <w:t>study</w:t>
            </w:r>
            <w:proofErr w:type="spellEnd"/>
            <w:r w:rsidRPr="003A6E5F">
              <w:rPr>
                <w:rFonts w:ascii="ATBasilia-Roman" w:hAnsi="ATBasilia-Roman" w:cs="ATBasilia-Roman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3A6E5F">
              <w:rPr>
                <w:rFonts w:ascii="ATBasilia-Roman" w:hAnsi="ATBasilia-Roman" w:cs="ATBasilia-Roman"/>
                <w:sz w:val="20"/>
                <w:szCs w:val="20"/>
                <w:lang w:val="it-IT"/>
              </w:rPr>
              <w:t>was</w:t>
            </w:r>
            <w:proofErr w:type="spellEnd"/>
            <w:r w:rsidRPr="003A6E5F">
              <w:rPr>
                <w:rFonts w:ascii="ATBasilia-Roman" w:hAnsi="ATBasilia-Roman" w:cs="ATBasilia-Roman"/>
                <w:sz w:val="20"/>
                <w:szCs w:val="20"/>
                <w:lang w:val="it-IT"/>
              </w:rPr>
              <w:t xml:space="preserve"> to</w:t>
            </w:r>
            <w:r>
              <w:rPr>
                <w:rFonts w:ascii="ATBasilia-Roman" w:hAnsi="ATBasilia-Roman" w:cs="ATBasilia-Roman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3A6E5F">
              <w:rPr>
                <w:rFonts w:ascii="ATBasilia-Roman" w:hAnsi="ATBasilia-Roman" w:cs="ATBasilia-Roman"/>
                <w:sz w:val="20"/>
                <w:szCs w:val="20"/>
                <w:lang w:val="it-IT"/>
              </w:rPr>
              <w:t>evaluate</w:t>
            </w:r>
            <w:proofErr w:type="spellEnd"/>
            <w:r w:rsidRPr="003A6E5F">
              <w:rPr>
                <w:rFonts w:ascii="ATBasilia-Roman" w:hAnsi="ATBasilia-Roman" w:cs="ATBasilia-Roman"/>
                <w:sz w:val="20"/>
                <w:szCs w:val="20"/>
                <w:lang w:val="it-IT"/>
              </w:rPr>
              <w:t xml:space="preserve"> the </w:t>
            </w:r>
            <w:proofErr w:type="spellStart"/>
            <w:r w:rsidRPr="003A6E5F">
              <w:rPr>
                <w:rFonts w:ascii="ATBasilia-Roman" w:hAnsi="ATBasilia-Roman" w:cs="ATBasilia-Roman"/>
                <w:sz w:val="20"/>
                <w:szCs w:val="20"/>
                <w:lang w:val="it-IT"/>
              </w:rPr>
              <w:t>speciation</w:t>
            </w:r>
            <w:proofErr w:type="spellEnd"/>
            <w:r w:rsidRPr="003A6E5F">
              <w:rPr>
                <w:rFonts w:ascii="ATBasilia-Roman" w:hAnsi="ATBasilia-Roman" w:cs="ATBasilia-Roman"/>
                <w:sz w:val="20"/>
                <w:szCs w:val="20"/>
                <w:lang w:val="it-IT"/>
              </w:rPr>
              <w:t xml:space="preserve"> of </w:t>
            </w:r>
            <w:proofErr w:type="spellStart"/>
            <w:r w:rsidRPr="003A6E5F">
              <w:rPr>
                <w:rFonts w:ascii="ATBasilia-Roman" w:hAnsi="ATBasilia-Roman" w:cs="ATBasilia-Roman"/>
                <w:sz w:val="20"/>
                <w:szCs w:val="20"/>
                <w:lang w:val="it-IT"/>
              </w:rPr>
              <w:t>gadolinium</w:t>
            </w:r>
            <w:proofErr w:type="spellEnd"/>
            <w:r>
              <w:rPr>
                <w:rFonts w:ascii="ATBasilia-Roman" w:hAnsi="ATBasilia-Roman" w:cs="ATBasilia-Roman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3A6E5F">
              <w:rPr>
                <w:rFonts w:ascii="ATBasilia-Roman" w:hAnsi="ATBasilia-Roman" w:cs="ATBasilia-Roman"/>
                <w:sz w:val="20"/>
                <w:szCs w:val="20"/>
                <w:lang w:val="it-IT"/>
              </w:rPr>
              <w:t>containing</w:t>
            </w:r>
            <w:proofErr w:type="spellEnd"/>
          </w:p>
          <w:p w:rsidR="003A6E5F" w:rsidRPr="003A6E5F" w:rsidRDefault="003A6E5F" w:rsidP="003A6E5F">
            <w:pPr>
              <w:autoSpaceDE w:val="0"/>
              <w:autoSpaceDN w:val="0"/>
              <w:adjustRightInd w:val="0"/>
              <w:rPr>
                <w:rFonts w:cs="Times New Roman"/>
                <w:sz w:val="20"/>
                <w:szCs w:val="20"/>
                <w:lang w:val="it-IT"/>
              </w:rPr>
            </w:pPr>
            <w:proofErr w:type="spellStart"/>
            <w:r w:rsidRPr="003A6E5F">
              <w:rPr>
                <w:rFonts w:ascii="ATBasilia-Roman" w:hAnsi="ATBasilia-Roman" w:cs="ATBasilia-Roman"/>
                <w:sz w:val="20"/>
                <w:szCs w:val="20"/>
                <w:lang w:val="it-IT"/>
              </w:rPr>
              <w:t>S</w:t>
            </w:r>
            <w:r w:rsidRPr="003A6E5F">
              <w:rPr>
                <w:rFonts w:ascii="ATBasilia-Roman" w:hAnsi="ATBasilia-Roman" w:cs="ATBasilia-Roman"/>
                <w:sz w:val="20"/>
                <w:szCs w:val="20"/>
                <w:lang w:val="it-IT"/>
              </w:rPr>
              <w:t>pecies</w:t>
            </w:r>
            <w:proofErr w:type="spellEnd"/>
            <w:r>
              <w:rPr>
                <w:rFonts w:ascii="ATBasilia-Roman" w:hAnsi="ATBasilia-Roman" w:cs="ATBasilia-Roman"/>
                <w:sz w:val="20"/>
                <w:szCs w:val="20"/>
                <w:lang w:val="it-IT"/>
              </w:rPr>
              <w:t xml:space="preserve"> in the brain</w:t>
            </w:r>
            <w:r w:rsidRPr="003A6E5F">
              <w:rPr>
                <w:rFonts w:ascii="ATBasilia-Roman" w:hAnsi="ATBasilia-Roman" w:cs="ATBasilia-Roman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3A6E5F">
              <w:rPr>
                <w:rFonts w:ascii="ATBasilia-Roman" w:hAnsi="ATBasilia-Roman" w:cs="ATBasilia-Roman"/>
                <w:sz w:val="20"/>
                <w:szCs w:val="20"/>
                <w:lang w:val="it-IT"/>
              </w:rPr>
              <w:t>after</w:t>
            </w:r>
            <w:proofErr w:type="spellEnd"/>
            <w:r w:rsidRPr="003A6E5F">
              <w:rPr>
                <w:rFonts w:ascii="ATBasilia-Roman" w:hAnsi="ATBasilia-Roman" w:cs="ATBasilia-Roman"/>
                <w:sz w:val="20"/>
                <w:szCs w:val="20"/>
                <w:lang w:val="it-IT"/>
              </w:rPr>
              <w:t xml:space="preserve"> multiple </w:t>
            </w:r>
            <w:proofErr w:type="spellStart"/>
            <w:r w:rsidRPr="003A6E5F">
              <w:rPr>
                <w:rFonts w:ascii="ATBasilia-Roman" w:hAnsi="ATBasilia-Roman" w:cs="ATBasilia-Roman"/>
                <w:sz w:val="20"/>
                <w:szCs w:val="20"/>
                <w:lang w:val="it-IT"/>
              </w:rPr>
              <w:t>administrations</w:t>
            </w:r>
            <w:proofErr w:type="spellEnd"/>
            <w:r>
              <w:rPr>
                <w:rFonts w:ascii="ATBasilia-Roman" w:hAnsi="ATBasilia-Roman" w:cs="ATBasilia-Roman"/>
                <w:sz w:val="20"/>
                <w:szCs w:val="20"/>
                <w:lang w:val="it-IT"/>
              </w:rPr>
              <w:t xml:space="preserve"> </w:t>
            </w:r>
            <w:r w:rsidRPr="003A6E5F">
              <w:rPr>
                <w:rFonts w:ascii="ATBasilia-Roman" w:hAnsi="ATBasilia-Roman" w:cs="ATBasilia-Roman"/>
                <w:sz w:val="20"/>
                <w:szCs w:val="20"/>
                <w:lang w:val="it-IT"/>
              </w:rPr>
              <w:t xml:space="preserve">of </w:t>
            </w:r>
            <w:proofErr w:type="spellStart"/>
            <w:r w:rsidRPr="003A6E5F">
              <w:rPr>
                <w:rFonts w:ascii="ATBasilia-Roman" w:hAnsi="ATBasilia-Roman" w:cs="ATBasilia-Roman"/>
                <w:sz w:val="20"/>
                <w:szCs w:val="20"/>
                <w:lang w:val="it-IT"/>
              </w:rPr>
              <w:t>gadodiamide</w:t>
            </w:r>
            <w:proofErr w:type="spellEnd"/>
            <w:r w:rsidRPr="003A6E5F">
              <w:rPr>
                <w:rFonts w:ascii="ATBasilia-Roman" w:hAnsi="ATBasilia-Roman" w:cs="ATBasilia-Roman"/>
                <w:sz w:val="20"/>
                <w:szCs w:val="20"/>
                <w:lang w:val="it-IT"/>
              </w:rPr>
              <w:t xml:space="preserve"> and </w:t>
            </w:r>
            <w:proofErr w:type="spellStart"/>
            <w:r w:rsidRPr="003A6E5F">
              <w:rPr>
                <w:rFonts w:ascii="ATBasilia-Roman" w:hAnsi="ATBasilia-Roman" w:cs="ATBasilia-Roman"/>
                <w:sz w:val="20"/>
                <w:szCs w:val="20"/>
                <w:lang w:val="it-IT"/>
              </w:rPr>
              <w:t>gadoteridol</w:t>
            </w:r>
            <w:proofErr w:type="spellEnd"/>
            <w:r>
              <w:rPr>
                <w:rFonts w:ascii="ATBasilia-Roman" w:hAnsi="ATBasilia-Roman" w:cs="ATBasilia-Roman"/>
                <w:sz w:val="20"/>
                <w:szCs w:val="20"/>
                <w:lang w:val="it-IT"/>
              </w:rPr>
              <w:t xml:space="preserve"> </w:t>
            </w:r>
            <w:r w:rsidRPr="003A6E5F">
              <w:rPr>
                <w:rFonts w:ascii="ATBasilia-Roman" w:hAnsi="ATBasilia-Roman" w:cs="ATBasilia-Roman"/>
                <w:sz w:val="20"/>
                <w:szCs w:val="20"/>
                <w:lang w:val="it-IT"/>
              </w:rPr>
              <w:t xml:space="preserve">and to </w:t>
            </w:r>
            <w:proofErr w:type="spellStart"/>
            <w:r w:rsidRPr="003A6E5F">
              <w:rPr>
                <w:rFonts w:ascii="ATBasilia-Roman" w:hAnsi="ATBasilia-Roman" w:cs="ATBasilia-Roman"/>
                <w:sz w:val="20"/>
                <w:szCs w:val="20"/>
                <w:lang w:val="it-IT"/>
              </w:rPr>
              <w:t>quantify</w:t>
            </w:r>
            <w:proofErr w:type="spellEnd"/>
            <w:r w:rsidRPr="003A6E5F">
              <w:rPr>
                <w:rFonts w:ascii="ATBasilia-Roman" w:hAnsi="ATBasilia-Roman" w:cs="ATBasilia-Roman"/>
                <w:sz w:val="20"/>
                <w:szCs w:val="20"/>
                <w:lang w:val="it-IT"/>
              </w:rPr>
              <w:t xml:space="preserve"> the </w:t>
            </w:r>
            <w:proofErr w:type="spellStart"/>
            <w:r w:rsidRPr="003A6E5F">
              <w:rPr>
                <w:rFonts w:ascii="ATBasilia-Roman" w:hAnsi="ATBasilia-Roman" w:cs="ATBasilia-Roman"/>
                <w:sz w:val="20"/>
                <w:szCs w:val="20"/>
                <w:lang w:val="it-IT"/>
              </w:rPr>
              <w:t>amount</w:t>
            </w:r>
            <w:proofErr w:type="spellEnd"/>
            <w:r w:rsidRPr="003A6E5F">
              <w:rPr>
                <w:rFonts w:ascii="ATBasilia-Roman" w:hAnsi="ATBasilia-Roman" w:cs="ATBasilia-Roman"/>
                <w:sz w:val="20"/>
                <w:szCs w:val="20"/>
                <w:lang w:val="it-IT"/>
              </w:rPr>
              <w:t xml:space="preserve"> of </w:t>
            </w:r>
            <w:proofErr w:type="spellStart"/>
            <w:r w:rsidRPr="003A6E5F">
              <w:rPr>
                <w:rFonts w:ascii="ATBasilia-Roman" w:hAnsi="ATBasilia-Roman" w:cs="ATBasilia-Roman"/>
                <w:sz w:val="20"/>
                <w:szCs w:val="20"/>
                <w:lang w:val="it-IT"/>
              </w:rPr>
              <w:t>intact</w:t>
            </w:r>
            <w:proofErr w:type="spellEnd"/>
            <w:r>
              <w:rPr>
                <w:rFonts w:ascii="ATBasilia-Roman" w:hAnsi="ATBasilia-Roman" w:cs="ATBasilia-Roman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3A6E5F">
              <w:rPr>
                <w:rFonts w:ascii="ATBasilia-Roman" w:hAnsi="ATBasilia-Roman" w:cs="ATBasilia-Roman"/>
                <w:sz w:val="20"/>
                <w:szCs w:val="20"/>
                <w:lang w:val="it-IT"/>
              </w:rPr>
              <w:t>gadolinium</w:t>
            </w:r>
            <w:proofErr w:type="spellEnd"/>
            <w:r w:rsidRPr="003A6E5F">
              <w:rPr>
                <w:rFonts w:ascii="ATBasilia-Roman" w:hAnsi="ATBasilia-Roman" w:cs="ATBasilia-Roman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3A6E5F">
              <w:rPr>
                <w:rFonts w:ascii="ATBasilia-Roman" w:hAnsi="ATBasilia-Roman" w:cs="ATBasilia-Roman"/>
                <w:sz w:val="20"/>
                <w:szCs w:val="20"/>
                <w:lang w:val="it-IT"/>
              </w:rPr>
              <w:t>complexes</w:t>
            </w:r>
            <w:proofErr w:type="spellEnd"/>
            <w:r w:rsidRPr="003A6E5F">
              <w:rPr>
                <w:rFonts w:ascii="ATBasilia-Roman" w:hAnsi="ATBasilia-Roman" w:cs="ATBasilia-Roman"/>
                <w:sz w:val="20"/>
                <w:szCs w:val="20"/>
                <w:lang w:val="it-IT"/>
              </w:rPr>
              <w:t xml:space="preserve"> and </w:t>
            </w:r>
            <w:proofErr w:type="spellStart"/>
            <w:r w:rsidRPr="003A6E5F">
              <w:rPr>
                <w:rFonts w:ascii="ATBasilia-Roman" w:hAnsi="ATBasilia-Roman" w:cs="ATBasilia-Roman"/>
                <w:sz w:val="20"/>
                <w:szCs w:val="20"/>
                <w:lang w:val="it-IT"/>
              </w:rPr>
              <w:t>insoluble</w:t>
            </w:r>
            <w:proofErr w:type="spellEnd"/>
            <w:r>
              <w:rPr>
                <w:rFonts w:ascii="ATBasilia-Roman" w:hAnsi="ATBasilia-Roman" w:cs="ATBasilia-Roman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3A6E5F">
              <w:rPr>
                <w:rFonts w:ascii="ATBasilia-Roman" w:hAnsi="ATBasilia-Roman" w:cs="ATBasilia-Roman"/>
                <w:sz w:val="20"/>
                <w:szCs w:val="20"/>
                <w:lang w:val="it-IT"/>
              </w:rPr>
              <w:t>gadolinium-containing</w:t>
            </w:r>
            <w:proofErr w:type="spellEnd"/>
            <w:r w:rsidRPr="003A6E5F">
              <w:rPr>
                <w:rFonts w:ascii="ATBasilia-Roman" w:hAnsi="ATBasilia-Roman" w:cs="ATBasilia-Roman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3A6E5F">
              <w:rPr>
                <w:rFonts w:ascii="ATBasilia-Roman" w:hAnsi="ATBasilia-Roman" w:cs="ATBasilia-Roman"/>
                <w:sz w:val="20"/>
                <w:szCs w:val="20"/>
                <w:lang w:val="it-IT"/>
              </w:rPr>
              <w:t>species</w:t>
            </w:r>
            <w:proofErr w:type="spellEnd"/>
            <w:r w:rsidRPr="003A6E5F">
              <w:rPr>
                <w:rFonts w:ascii="ATBasilia-Roman" w:hAnsi="ATBasilia-Roman" w:cs="ATBasilia-Roman"/>
                <w:sz w:val="20"/>
                <w:szCs w:val="20"/>
                <w:lang w:val="it-IT"/>
              </w:rPr>
              <w:t>.</w:t>
            </w:r>
            <w:r>
              <w:rPr>
                <w:rFonts w:ascii="ATBasilia-Roman" w:hAnsi="ATBasilia-Roman" w:cs="ATBasilia-Roman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3A6E5F">
              <w:rPr>
                <w:rFonts w:cs="Times New Roman"/>
                <w:sz w:val="20"/>
                <w:szCs w:val="20"/>
                <w:lang w:val="it-IT"/>
              </w:rPr>
              <w:t>While</w:t>
            </w:r>
            <w:proofErr w:type="spellEnd"/>
            <w:r w:rsidRPr="003A6E5F">
              <w:rPr>
                <w:rFonts w:cs="Times New Roman"/>
                <w:sz w:val="20"/>
                <w:szCs w:val="20"/>
                <w:lang w:val="it-IT"/>
              </w:rPr>
              <w:t xml:space="preserve"> the </w:t>
            </w:r>
            <w:proofErr w:type="spellStart"/>
            <w:r w:rsidRPr="003A6E5F">
              <w:rPr>
                <w:rFonts w:cs="Times New Roman"/>
                <w:sz w:val="20"/>
                <w:szCs w:val="20"/>
                <w:lang w:val="it-IT"/>
              </w:rPr>
              <w:t>entire</w:t>
            </w:r>
            <w:proofErr w:type="spellEnd"/>
            <w:r w:rsidRPr="003A6E5F">
              <w:rPr>
                <w:rFonts w:cs="Times New Roman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3A6E5F">
              <w:rPr>
                <w:rFonts w:cs="Times New Roman"/>
                <w:sz w:val="20"/>
                <w:szCs w:val="20"/>
                <w:lang w:val="it-IT"/>
              </w:rPr>
              <w:t>fraction</w:t>
            </w:r>
            <w:proofErr w:type="spellEnd"/>
            <w:r w:rsidRPr="003A6E5F">
              <w:rPr>
                <w:rFonts w:cs="Times New Roman"/>
                <w:sz w:val="20"/>
                <w:szCs w:val="20"/>
                <w:lang w:val="it-IT"/>
              </w:rPr>
              <w:t xml:space="preserve"> of </w:t>
            </w:r>
            <w:proofErr w:type="spellStart"/>
            <w:r w:rsidRPr="003A6E5F">
              <w:rPr>
                <w:rFonts w:cs="Times New Roman"/>
                <w:sz w:val="20"/>
                <w:szCs w:val="20"/>
                <w:lang w:val="it-IT"/>
              </w:rPr>
              <w:t>retained</w:t>
            </w:r>
            <w:proofErr w:type="spellEnd"/>
          </w:p>
          <w:p w:rsidR="003A6E5F" w:rsidRDefault="003A6E5F" w:rsidP="002D45FC">
            <w:pPr>
              <w:autoSpaceDE w:val="0"/>
              <w:autoSpaceDN w:val="0"/>
              <w:adjustRightInd w:val="0"/>
              <w:rPr>
                <w:rFonts w:cs="Times New Roman"/>
                <w:sz w:val="20"/>
                <w:szCs w:val="20"/>
                <w:lang w:val="it-IT"/>
              </w:rPr>
            </w:pPr>
            <w:proofErr w:type="spellStart"/>
            <w:r w:rsidRPr="003A6E5F">
              <w:rPr>
                <w:rFonts w:cs="Times New Roman"/>
                <w:sz w:val="20"/>
                <w:szCs w:val="20"/>
                <w:lang w:val="it-IT"/>
              </w:rPr>
              <w:t>gadolinium</w:t>
            </w:r>
            <w:proofErr w:type="spellEnd"/>
            <w:r w:rsidRPr="003A6E5F">
              <w:rPr>
                <w:rFonts w:cs="Times New Roman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3A6E5F">
              <w:rPr>
                <w:rFonts w:cs="Times New Roman"/>
                <w:sz w:val="20"/>
                <w:szCs w:val="20"/>
                <w:lang w:val="it-IT"/>
              </w:rPr>
              <w:t>was</w:t>
            </w:r>
            <w:proofErr w:type="spellEnd"/>
            <w:r w:rsidRPr="003A6E5F">
              <w:rPr>
                <w:rFonts w:cs="Times New Roman"/>
                <w:sz w:val="20"/>
                <w:szCs w:val="20"/>
                <w:lang w:val="it-IT"/>
              </w:rPr>
              <w:t xml:space="preserve"> in the </w:t>
            </w:r>
            <w:proofErr w:type="spellStart"/>
            <w:r w:rsidRPr="003A6E5F">
              <w:rPr>
                <w:rFonts w:cs="Times New Roman"/>
                <w:sz w:val="20"/>
                <w:szCs w:val="20"/>
                <w:lang w:val="it-IT"/>
              </w:rPr>
              <w:t>form</w:t>
            </w:r>
            <w:proofErr w:type="spellEnd"/>
            <w:r w:rsidRPr="003A6E5F">
              <w:rPr>
                <w:rFonts w:cs="Times New Roman"/>
                <w:sz w:val="20"/>
                <w:szCs w:val="20"/>
                <w:lang w:val="it-IT"/>
              </w:rPr>
              <w:t xml:space="preserve"> of</w:t>
            </w:r>
            <w:r w:rsidRPr="003A6E5F">
              <w:rPr>
                <w:rFonts w:cs="Times New Roman"/>
                <w:sz w:val="20"/>
                <w:szCs w:val="20"/>
                <w:lang w:val="it-IT"/>
              </w:rPr>
              <w:t xml:space="preserve"> </w:t>
            </w:r>
            <w:r w:rsidRPr="003A6E5F">
              <w:rPr>
                <w:rFonts w:cs="Times New Roman"/>
                <w:sz w:val="20"/>
                <w:szCs w:val="20"/>
                <w:lang w:val="it-IT"/>
              </w:rPr>
              <w:t xml:space="preserve">the </w:t>
            </w:r>
            <w:proofErr w:type="spellStart"/>
            <w:r w:rsidRPr="003A6E5F">
              <w:rPr>
                <w:rFonts w:cs="Times New Roman"/>
                <w:sz w:val="20"/>
                <w:szCs w:val="20"/>
                <w:lang w:val="it-IT"/>
              </w:rPr>
              <w:t>intact</w:t>
            </w:r>
            <w:proofErr w:type="spellEnd"/>
            <w:r w:rsidRPr="003A6E5F">
              <w:rPr>
                <w:rFonts w:cs="Times New Roman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3A6E5F">
              <w:rPr>
                <w:rFonts w:cs="Times New Roman"/>
                <w:sz w:val="20"/>
                <w:szCs w:val="20"/>
                <w:lang w:val="it-IT"/>
              </w:rPr>
              <w:t>parent</w:t>
            </w:r>
            <w:proofErr w:type="spellEnd"/>
            <w:r w:rsidRPr="003A6E5F">
              <w:rPr>
                <w:rFonts w:cs="Times New Roman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3A6E5F">
              <w:rPr>
                <w:rFonts w:cs="Times New Roman"/>
                <w:sz w:val="20"/>
                <w:szCs w:val="20"/>
                <w:lang w:val="it-IT"/>
              </w:rPr>
              <w:t>complex</w:t>
            </w:r>
            <w:proofErr w:type="spellEnd"/>
            <w:r w:rsidRPr="003A6E5F">
              <w:rPr>
                <w:rFonts w:cs="Times New Roman"/>
                <w:sz w:val="20"/>
                <w:szCs w:val="20"/>
                <w:lang w:val="it-IT"/>
              </w:rPr>
              <w:t xml:space="preserve"> in </w:t>
            </w:r>
            <w:proofErr w:type="spellStart"/>
            <w:r w:rsidRPr="003A6E5F">
              <w:rPr>
                <w:rFonts w:cs="Times New Roman"/>
                <w:sz w:val="20"/>
                <w:szCs w:val="20"/>
                <w:lang w:val="it-IT"/>
              </w:rPr>
              <w:t>animals</w:t>
            </w:r>
            <w:proofErr w:type="spellEnd"/>
            <w:r w:rsidRPr="003A6E5F">
              <w:rPr>
                <w:rFonts w:cs="Times New Roman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3A6E5F">
              <w:rPr>
                <w:rFonts w:cs="Times New Roman"/>
                <w:sz w:val="20"/>
                <w:szCs w:val="20"/>
                <w:lang w:val="it-IT"/>
              </w:rPr>
              <w:t>treated</w:t>
            </w:r>
            <w:proofErr w:type="spellEnd"/>
            <w:r w:rsidRPr="003A6E5F">
              <w:rPr>
                <w:rFonts w:cs="Times New Roman"/>
                <w:sz w:val="20"/>
                <w:szCs w:val="20"/>
                <w:lang w:val="it-IT"/>
              </w:rPr>
              <w:t xml:space="preserve"> with </w:t>
            </w:r>
            <w:proofErr w:type="spellStart"/>
            <w:r w:rsidRPr="003A6E5F">
              <w:rPr>
                <w:rFonts w:cs="Times New Roman"/>
                <w:sz w:val="20"/>
                <w:szCs w:val="20"/>
                <w:lang w:val="it-IT"/>
              </w:rPr>
              <w:t>gadoteridol</w:t>
            </w:r>
            <w:proofErr w:type="spellEnd"/>
            <w:r w:rsidRPr="003A6E5F">
              <w:rPr>
                <w:rFonts w:cs="Times New Roman"/>
                <w:sz w:val="20"/>
                <w:szCs w:val="20"/>
                <w:lang w:val="it-IT"/>
              </w:rPr>
              <w:t xml:space="preserve">, the </w:t>
            </w:r>
            <w:proofErr w:type="spellStart"/>
            <w:r w:rsidRPr="003A6E5F">
              <w:rPr>
                <w:rFonts w:cs="Times New Roman"/>
                <w:sz w:val="20"/>
                <w:szCs w:val="20"/>
                <w:lang w:val="it-IT"/>
              </w:rPr>
              <w:t>majority</w:t>
            </w:r>
            <w:proofErr w:type="spellEnd"/>
            <w:r w:rsidRPr="003A6E5F">
              <w:rPr>
                <w:rFonts w:cs="Times New Roman"/>
                <w:sz w:val="20"/>
                <w:szCs w:val="20"/>
                <w:lang w:val="it-IT"/>
              </w:rPr>
              <w:t xml:space="preserve"> </w:t>
            </w:r>
            <w:r w:rsidRPr="003A6E5F">
              <w:rPr>
                <w:rFonts w:cs="Times New Roman"/>
                <w:sz w:val="20"/>
                <w:szCs w:val="20"/>
                <w:lang w:val="it-IT"/>
              </w:rPr>
              <w:t xml:space="preserve">of </w:t>
            </w:r>
            <w:proofErr w:type="spellStart"/>
            <w:r w:rsidRPr="003A6E5F">
              <w:rPr>
                <w:rFonts w:cs="Times New Roman"/>
                <w:sz w:val="20"/>
                <w:szCs w:val="20"/>
                <w:lang w:val="it-IT"/>
              </w:rPr>
              <w:t>retained</w:t>
            </w:r>
            <w:proofErr w:type="spellEnd"/>
            <w:r w:rsidRPr="003A6E5F">
              <w:rPr>
                <w:rFonts w:cs="Times New Roman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3A6E5F">
              <w:rPr>
                <w:rFonts w:cs="Times New Roman"/>
                <w:sz w:val="20"/>
                <w:szCs w:val="20"/>
                <w:lang w:val="it-IT"/>
              </w:rPr>
              <w:t>gadolinium</w:t>
            </w:r>
            <w:proofErr w:type="spellEnd"/>
            <w:r w:rsidRPr="003A6E5F">
              <w:rPr>
                <w:rFonts w:cs="Times New Roman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3A6E5F">
              <w:rPr>
                <w:rFonts w:cs="Times New Roman"/>
                <w:sz w:val="20"/>
                <w:szCs w:val="20"/>
                <w:lang w:val="it-IT"/>
              </w:rPr>
              <w:t>was</w:t>
            </w:r>
            <w:proofErr w:type="spellEnd"/>
            <w:r w:rsidRPr="003A6E5F">
              <w:rPr>
                <w:rFonts w:cs="Times New Roman"/>
                <w:sz w:val="20"/>
                <w:szCs w:val="20"/>
                <w:lang w:val="it-IT"/>
              </w:rPr>
              <w:t xml:space="preserve"> in the </w:t>
            </w:r>
            <w:proofErr w:type="spellStart"/>
            <w:r w:rsidRPr="003A6E5F">
              <w:rPr>
                <w:rFonts w:cs="Times New Roman"/>
                <w:sz w:val="20"/>
                <w:szCs w:val="20"/>
                <w:lang w:val="it-IT"/>
              </w:rPr>
              <w:t>form</w:t>
            </w:r>
            <w:proofErr w:type="spellEnd"/>
            <w:r w:rsidRPr="003A6E5F">
              <w:rPr>
                <w:rFonts w:cs="Times New Roman"/>
                <w:sz w:val="20"/>
                <w:szCs w:val="20"/>
                <w:lang w:val="it-IT"/>
              </w:rPr>
              <w:t xml:space="preserve"> </w:t>
            </w:r>
            <w:r w:rsidRPr="003A6E5F">
              <w:rPr>
                <w:rFonts w:cs="Times New Roman"/>
                <w:sz w:val="20"/>
                <w:szCs w:val="20"/>
                <w:lang w:val="it-IT"/>
              </w:rPr>
              <w:t xml:space="preserve">of </w:t>
            </w:r>
            <w:proofErr w:type="spellStart"/>
            <w:r w:rsidRPr="003A6E5F">
              <w:rPr>
                <w:rFonts w:cs="Times New Roman"/>
                <w:sz w:val="20"/>
                <w:szCs w:val="20"/>
                <w:lang w:val="it-IT"/>
              </w:rPr>
              <w:t>insoluble</w:t>
            </w:r>
            <w:proofErr w:type="spellEnd"/>
            <w:r w:rsidRPr="003A6E5F">
              <w:rPr>
                <w:rFonts w:cs="Times New Roman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3A6E5F">
              <w:rPr>
                <w:rFonts w:cs="Times New Roman"/>
                <w:sz w:val="20"/>
                <w:szCs w:val="20"/>
                <w:lang w:val="it-IT"/>
              </w:rPr>
              <w:t>species</w:t>
            </w:r>
            <w:proofErr w:type="spellEnd"/>
            <w:r w:rsidRPr="003A6E5F">
              <w:rPr>
                <w:rFonts w:cs="Times New Roman"/>
                <w:sz w:val="20"/>
                <w:szCs w:val="20"/>
                <w:lang w:val="it-IT"/>
              </w:rPr>
              <w:t xml:space="preserve"> and, in part, of a</w:t>
            </w:r>
            <w:r w:rsidRPr="003A6E5F">
              <w:rPr>
                <w:rFonts w:cs="Times New Roman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3A6E5F">
              <w:rPr>
                <w:rFonts w:cs="Times New Roman"/>
                <w:sz w:val="20"/>
                <w:szCs w:val="20"/>
                <w:lang w:val="it-IT"/>
              </w:rPr>
              <w:t>macromolecular</w:t>
            </w:r>
            <w:proofErr w:type="spellEnd"/>
            <w:r w:rsidRPr="003A6E5F">
              <w:rPr>
                <w:rFonts w:cs="Times New Roman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3A6E5F">
              <w:rPr>
                <w:rFonts w:cs="Times New Roman"/>
                <w:sz w:val="20"/>
                <w:szCs w:val="20"/>
                <w:lang w:val="it-IT"/>
              </w:rPr>
              <w:t>system</w:t>
            </w:r>
            <w:proofErr w:type="spellEnd"/>
            <w:r w:rsidRPr="003A6E5F">
              <w:rPr>
                <w:rFonts w:cs="Times New Roman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3A6E5F">
              <w:rPr>
                <w:rFonts w:cs="Times New Roman"/>
                <w:sz w:val="20"/>
                <w:szCs w:val="20"/>
                <w:lang w:val="it-IT"/>
              </w:rPr>
              <w:t>endowed</w:t>
            </w:r>
            <w:proofErr w:type="spellEnd"/>
            <w:r w:rsidRPr="003A6E5F">
              <w:rPr>
                <w:rFonts w:cs="Times New Roman"/>
                <w:sz w:val="20"/>
                <w:szCs w:val="20"/>
                <w:lang w:val="it-IT"/>
              </w:rPr>
              <w:t xml:space="preserve"> with</w:t>
            </w:r>
            <w:r w:rsidRPr="003A6E5F">
              <w:rPr>
                <w:rFonts w:cs="Times New Roman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3A6E5F">
              <w:rPr>
                <w:rFonts w:cs="Times New Roman"/>
                <w:sz w:val="20"/>
                <w:szCs w:val="20"/>
                <w:lang w:val="it-IT"/>
              </w:rPr>
              <w:t>very</w:t>
            </w:r>
            <w:proofErr w:type="spellEnd"/>
            <w:r w:rsidRPr="003A6E5F">
              <w:rPr>
                <w:rFonts w:cs="Times New Roman"/>
                <w:sz w:val="20"/>
                <w:szCs w:val="20"/>
                <w:lang w:val="it-IT"/>
              </w:rPr>
              <w:t xml:space="preserve"> high </w:t>
            </w:r>
            <w:proofErr w:type="spellStart"/>
            <w:r w:rsidRPr="003A6E5F">
              <w:rPr>
                <w:rFonts w:cs="Times New Roman"/>
                <w:sz w:val="20"/>
                <w:szCs w:val="20"/>
                <w:lang w:val="it-IT"/>
              </w:rPr>
              <w:t>relaxivity</w:t>
            </w:r>
            <w:proofErr w:type="spellEnd"/>
            <w:r w:rsidRPr="003A6E5F">
              <w:rPr>
                <w:rFonts w:cs="Times New Roman"/>
                <w:sz w:val="20"/>
                <w:szCs w:val="20"/>
                <w:lang w:val="it-IT"/>
              </w:rPr>
              <w:t xml:space="preserve"> in </w:t>
            </w:r>
            <w:proofErr w:type="spellStart"/>
            <w:r w:rsidRPr="003A6E5F">
              <w:rPr>
                <w:rFonts w:cs="Times New Roman"/>
                <w:sz w:val="20"/>
                <w:szCs w:val="20"/>
                <w:lang w:val="it-IT"/>
              </w:rPr>
              <w:t>animals</w:t>
            </w:r>
            <w:proofErr w:type="spellEnd"/>
            <w:r w:rsidRPr="003A6E5F">
              <w:rPr>
                <w:rFonts w:cs="Times New Roman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3A6E5F">
              <w:rPr>
                <w:rFonts w:cs="Times New Roman"/>
                <w:sz w:val="20"/>
                <w:szCs w:val="20"/>
                <w:lang w:val="it-IT"/>
              </w:rPr>
              <w:t>treated</w:t>
            </w:r>
            <w:proofErr w:type="spellEnd"/>
            <w:r w:rsidR="002D45FC">
              <w:rPr>
                <w:rFonts w:cs="Times New Roman"/>
                <w:sz w:val="20"/>
                <w:szCs w:val="20"/>
                <w:lang w:val="it-IT"/>
              </w:rPr>
              <w:t xml:space="preserve"> </w:t>
            </w:r>
            <w:r w:rsidRPr="003A6E5F">
              <w:rPr>
                <w:rFonts w:cs="Times New Roman"/>
                <w:sz w:val="20"/>
                <w:szCs w:val="20"/>
                <w:lang w:val="it-IT"/>
              </w:rPr>
              <w:t xml:space="preserve">with </w:t>
            </w:r>
            <w:proofErr w:type="spellStart"/>
            <w:r w:rsidRPr="003A6E5F">
              <w:rPr>
                <w:rFonts w:cs="Times New Roman"/>
                <w:sz w:val="20"/>
                <w:szCs w:val="20"/>
                <w:lang w:val="it-IT"/>
              </w:rPr>
              <w:t>gadodiamide</w:t>
            </w:r>
            <w:proofErr w:type="spellEnd"/>
            <w:r w:rsidRPr="003A6E5F">
              <w:rPr>
                <w:rFonts w:cs="Times New Roman"/>
                <w:sz w:val="20"/>
                <w:szCs w:val="20"/>
                <w:lang w:val="it-IT"/>
              </w:rPr>
              <w:t>.</w:t>
            </w:r>
          </w:p>
          <w:p w:rsidR="002D45FC" w:rsidRDefault="002D45FC" w:rsidP="002D45FC">
            <w:pPr>
              <w:autoSpaceDE w:val="0"/>
              <w:autoSpaceDN w:val="0"/>
              <w:adjustRightInd w:val="0"/>
              <w:rPr>
                <w:rFonts w:cs="Times New Roman"/>
                <w:szCs w:val="24"/>
              </w:rPr>
            </w:pPr>
            <w:r w:rsidRPr="002D45FC">
              <w:rPr>
                <w:rFonts w:cs="Times New Roman"/>
                <w:szCs w:val="24"/>
                <w:highlight w:val="yellow"/>
                <w:lang w:val="it-IT"/>
              </w:rPr>
              <w:t>[</w:t>
            </w:r>
            <w:proofErr w:type="spellStart"/>
            <w:r w:rsidRPr="002D45FC">
              <w:rPr>
                <w:rFonts w:cs="Times New Roman"/>
                <w:szCs w:val="24"/>
                <w:highlight w:val="yellow"/>
                <w:lang w:val="it-IT"/>
              </w:rPr>
              <w:t>Gianolio</w:t>
            </w:r>
            <w:proofErr w:type="spellEnd"/>
            <w:r w:rsidRPr="002D45FC">
              <w:rPr>
                <w:rFonts w:cs="Times New Roman"/>
                <w:szCs w:val="24"/>
                <w:highlight w:val="yellow"/>
                <w:lang w:val="it-IT"/>
              </w:rPr>
              <w:t xml:space="preserve"> E et al 2017 </w:t>
            </w:r>
            <w:proofErr w:type="spellStart"/>
            <w:r w:rsidRPr="002D45FC">
              <w:rPr>
                <w:rFonts w:cs="Times New Roman"/>
                <w:szCs w:val="24"/>
                <w:highlight w:val="yellow"/>
              </w:rPr>
              <w:t>doi</w:t>
            </w:r>
            <w:proofErr w:type="spellEnd"/>
            <w:r w:rsidRPr="002D45FC">
              <w:rPr>
                <w:rFonts w:cs="Times New Roman"/>
                <w:szCs w:val="24"/>
                <w:highlight w:val="yellow"/>
              </w:rPr>
              <w:t>: 10.1148/radiol.2017162857</w:t>
            </w:r>
            <w:r w:rsidRPr="002D45FC">
              <w:rPr>
                <w:rFonts w:cs="Times New Roman"/>
                <w:szCs w:val="24"/>
                <w:highlight w:val="yellow"/>
              </w:rPr>
              <w:t>]</w:t>
            </w:r>
          </w:p>
          <w:p w:rsidR="002D45FC" w:rsidRDefault="002D45FC" w:rsidP="002D45FC">
            <w:pPr>
              <w:autoSpaceDE w:val="0"/>
              <w:autoSpaceDN w:val="0"/>
              <w:adjustRightInd w:val="0"/>
              <w:rPr>
                <w:rFonts w:cs="Times New Roman"/>
                <w:szCs w:val="24"/>
              </w:rPr>
            </w:pPr>
          </w:p>
          <w:p w:rsidR="002D45FC" w:rsidRDefault="006D39C9" w:rsidP="006D39C9">
            <w:pPr>
              <w:autoSpaceDE w:val="0"/>
              <w:autoSpaceDN w:val="0"/>
              <w:adjustRightInd w:val="0"/>
              <w:rPr>
                <w:rFonts w:cs="Times New Roman"/>
                <w:b/>
                <w:color w:val="231F20"/>
                <w:sz w:val="20"/>
                <w:szCs w:val="20"/>
                <w:lang w:val="it-IT"/>
              </w:rPr>
            </w:pPr>
            <w:proofErr w:type="spellStart"/>
            <w:r w:rsidRPr="003A6E5F">
              <w:rPr>
                <w:rFonts w:cs="Times New Roman"/>
                <w:b/>
                <w:color w:val="FF0000"/>
                <w:sz w:val="20"/>
                <w:szCs w:val="20"/>
                <w:lang w:val="it-IT"/>
              </w:rPr>
              <w:t>Example</w:t>
            </w:r>
            <w:proofErr w:type="spellEnd"/>
            <w:r w:rsidRPr="003A6E5F">
              <w:rPr>
                <w:rFonts w:cs="Times New Roman"/>
                <w:b/>
                <w:color w:val="FF0000"/>
                <w:sz w:val="20"/>
                <w:szCs w:val="20"/>
                <w:lang w:val="it-IT"/>
              </w:rPr>
              <w:t xml:space="preserve"> </w:t>
            </w:r>
            <w:r>
              <w:rPr>
                <w:rFonts w:cs="Times New Roman"/>
                <w:b/>
                <w:color w:val="FF0000"/>
                <w:sz w:val="20"/>
                <w:szCs w:val="20"/>
                <w:lang w:val="it-IT"/>
              </w:rPr>
              <w:t>2</w:t>
            </w:r>
            <w:r w:rsidRPr="006D39C9">
              <w:rPr>
                <w:rFonts w:cs="Times New Roman"/>
                <w:b/>
                <w:color w:val="FF0000"/>
                <w:sz w:val="20"/>
                <w:szCs w:val="20"/>
                <w:lang w:val="it-IT"/>
              </w:rPr>
              <w:t>:</w:t>
            </w:r>
            <w:r w:rsidRPr="006D39C9">
              <w:rPr>
                <w:rFonts w:cs="Times New Roman"/>
                <w:color w:val="231F20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6D39C9">
              <w:rPr>
                <w:rFonts w:cs="Times New Roman"/>
                <w:b/>
                <w:color w:val="231F20"/>
                <w:sz w:val="20"/>
                <w:szCs w:val="20"/>
                <w:lang w:val="it-IT"/>
              </w:rPr>
              <w:t>Insights</w:t>
            </w:r>
            <w:proofErr w:type="spellEnd"/>
            <w:r w:rsidRPr="006D39C9">
              <w:rPr>
                <w:rFonts w:cs="Times New Roman"/>
                <w:b/>
                <w:color w:val="231F20"/>
                <w:sz w:val="20"/>
                <w:szCs w:val="20"/>
                <w:lang w:val="it-IT"/>
              </w:rPr>
              <w:t xml:space="preserve"> on the </w:t>
            </w:r>
            <w:proofErr w:type="spellStart"/>
            <w:r w:rsidRPr="006D39C9">
              <w:rPr>
                <w:rFonts w:cs="Times New Roman"/>
                <w:b/>
                <w:color w:val="231F20"/>
                <w:sz w:val="20"/>
                <w:szCs w:val="20"/>
                <w:lang w:val="it-IT"/>
              </w:rPr>
              <w:t>Role</w:t>
            </w:r>
            <w:proofErr w:type="spellEnd"/>
            <w:r w:rsidRPr="006D39C9">
              <w:rPr>
                <w:rFonts w:cs="Times New Roman"/>
                <w:b/>
                <w:color w:val="231F20"/>
                <w:sz w:val="20"/>
                <w:szCs w:val="20"/>
                <w:lang w:val="it-IT"/>
              </w:rPr>
              <w:t xml:space="preserve"> of Metal </w:t>
            </w:r>
            <w:proofErr w:type="spellStart"/>
            <w:r w:rsidRPr="006D39C9">
              <w:rPr>
                <w:rFonts w:cs="Times New Roman"/>
                <w:b/>
                <w:color w:val="231F20"/>
                <w:sz w:val="20"/>
                <w:szCs w:val="20"/>
                <w:lang w:val="it-IT"/>
              </w:rPr>
              <w:t>Complex</w:t>
            </w:r>
            <w:proofErr w:type="spellEnd"/>
            <w:r w:rsidRPr="006D39C9">
              <w:rPr>
                <w:rFonts w:cs="Times New Roman"/>
                <w:b/>
                <w:color w:val="231F20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6D39C9">
              <w:rPr>
                <w:rFonts w:cs="Times New Roman"/>
                <w:b/>
                <w:color w:val="231F20"/>
                <w:sz w:val="20"/>
                <w:szCs w:val="20"/>
                <w:lang w:val="it-IT"/>
              </w:rPr>
              <w:t>Stability</w:t>
            </w:r>
            <w:proofErr w:type="spellEnd"/>
            <w:r w:rsidRPr="006D39C9">
              <w:rPr>
                <w:rFonts w:cs="Times New Roman"/>
                <w:b/>
                <w:color w:val="231F20"/>
                <w:sz w:val="20"/>
                <w:szCs w:val="20"/>
                <w:lang w:val="it-IT"/>
              </w:rPr>
              <w:t xml:space="preserve"> by </w:t>
            </w:r>
            <w:proofErr w:type="spellStart"/>
            <w:r w:rsidRPr="006D39C9">
              <w:rPr>
                <w:rFonts w:cs="Times New Roman"/>
                <w:b/>
                <w:color w:val="231F20"/>
                <w:sz w:val="20"/>
                <w:szCs w:val="20"/>
                <w:lang w:val="it-IT"/>
              </w:rPr>
              <w:t>Comparing</w:t>
            </w:r>
            <w:proofErr w:type="spellEnd"/>
            <w:r w:rsidRPr="006D39C9">
              <w:rPr>
                <w:rFonts w:cs="Times New Roman"/>
                <w:b/>
                <w:color w:val="231F20"/>
                <w:sz w:val="20"/>
                <w:szCs w:val="20"/>
                <w:lang w:val="it-IT"/>
              </w:rPr>
              <w:t xml:space="preserve"> Metal </w:t>
            </w:r>
            <w:proofErr w:type="spellStart"/>
            <w:r w:rsidRPr="006D39C9">
              <w:rPr>
                <w:rFonts w:cs="Times New Roman"/>
                <w:b/>
                <w:color w:val="231F20"/>
                <w:sz w:val="20"/>
                <w:szCs w:val="20"/>
                <w:lang w:val="it-IT"/>
              </w:rPr>
              <w:t>Uptake</w:t>
            </w:r>
            <w:proofErr w:type="spellEnd"/>
            <w:r w:rsidRPr="006D39C9">
              <w:rPr>
                <w:rFonts w:cs="Times New Roman"/>
                <w:b/>
                <w:color w:val="231F20"/>
                <w:sz w:val="20"/>
                <w:szCs w:val="20"/>
                <w:lang w:val="it-IT"/>
              </w:rPr>
              <w:t xml:space="preserve"> in</w:t>
            </w:r>
            <w:r w:rsidRPr="006D39C9">
              <w:rPr>
                <w:rFonts w:cs="Times New Roman"/>
                <w:b/>
                <w:color w:val="231F20"/>
                <w:sz w:val="20"/>
                <w:szCs w:val="20"/>
                <w:lang w:val="it-IT"/>
              </w:rPr>
              <w:t xml:space="preserve"> </w:t>
            </w:r>
            <w:r w:rsidRPr="006D39C9">
              <w:rPr>
                <w:rFonts w:cs="Times New Roman"/>
                <w:b/>
                <w:color w:val="231F20"/>
                <w:sz w:val="20"/>
                <w:szCs w:val="20"/>
                <w:lang w:val="it-IT"/>
              </w:rPr>
              <w:t xml:space="preserve">Murine </w:t>
            </w:r>
            <w:proofErr w:type="spellStart"/>
            <w:r w:rsidRPr="006D39C9">
              <w:rPr>
                <w:rFonts w:cs="Times New Roman"/>
                <w:b/>
                <w:color w:val="231F20"/>
                <w:sz w:val="20"/>
                <w:szCs w:val="20"/>
                <w:lang w:val="it-IT"/>
              </w:rPr>
              <w:t>Tissues</w:t>
            </w:r>
            <w:proofErr w:type="spellEnd"/>
            <w:r w:rsidRPr="006D39C9">
              <w:rPr>
                <w:rFonts w:cs="Times New Roman"/>
                <w:b/>
                <w:color w:val="231F20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6D39C9">
              <w:rPr>
                <w:rFonts w:cs="Times New Roman"/>
                <w:b/>
                <w:color w:val="231F20"/>
                <w:sz w:val="20"/>
                <w:szCs w:val="20"/>
                <w:lang w:val="it-IT"/>
              </w:rPr>
              <w:t>Upon</w:t>
            </w:r>
            <w:proofErr w:type="spellEnd"/>
            <w:r w:rsidRPr="006D39C9">
              <w:rPr>
                <w:rFonts w:cs="Times New Roman"/>
                <w:b/>
                <w:color w:val="231F20"/>
                <w:sz w:val="20"/>
                <w:szCs w:val="20"/>
                <w:lang w:val="it-IT"/>
              </w:rPr>
              <w:t xml:space="preserve"> the </w:t>
            </w:r>
            <w:proofErr w:type="spellStart"/>
            <w:r w:rsidRPr="006D39C9">
              <w:rPr>
                <w:rFonts w:cs="Times New Roman"/>
                <w:b/>
                <w:color w:val="231F20"/>
                <w:sz w:val="20"/>
                <w:szCs w:val="20"/>
                <w:lang w:val="it-IT"/>
              </w:rPr>
              <w:t>Concomitant</w:t>
            </w:r>
            <w:proofErr w:type="spellEnd"/>
            <w:r w:rsidRPr="006D39C9">
              <w:rPr>
                <w:rFonts w:cs="Times New Roman"/>
                <w:b/>
                <w:color w:val="231F20"/>
                <w:sz w:val="20"/>
                <w:szCs w:val="20"/>
                <w:lang w:val="it-IT"/>
              </w:rPr>
              <w:t xml:space="preserve"> Administration of </w:t>
            </w:r>
            <w:proofErr w:type="spellStart"/>
            <w:r w:rsidRPr="006D39C9">
              <w:rPr>
                <w:rFonts w:cs="Times New Roman"/>
                <w:b/>
                <w:color w:val="231F20"/>
                <w:sz w:val="20"/>
                <w:szCs w:val="20"/>
                <w:lang w:val="it-IT"/>
              </w:rPr>
              <w:t>Lanthanum</w:t>
            </w:r>
            <w:proofErr w:type="spellEnd"/>
            <w:r w:rsidRPr="006D39C9">
              <w:rPr>
                <w:rFonts w:cs="Times New Roman"/>
                <w:b/>
                <w:color w:val="231F20"/>
                <w:sz w:val="20"/>
                <w:szCs w:val="20"/>
                <w:lang w:val="it-IT"/>
              </w:rPr>
              <w:t>- and</w:t>
            </w:r>
            <w:r>
              <w:rPr>
                <w:rFonts w:cs="Times New Roman"/>
                <w:b/>
                <w:color w:val="231F20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6D39C9">
              <w:rPr>
                <w:rFonts w:cs="Times New Roman"/>
                <w:b/>
                <w:color w:val="231F20"/>
                <w:sz w:val="20"/>
                <w:szCs w:val="20"/>
                <w:lang w:val="it-IT"/>
              </w:rPr>
              <w:t>Gadolinium</w:t>
            </w:r>
            <w:proofErr w:type="spellEnd"/>
            <w:r w:rsidRPr="006D39C9">
              <w:rPr>
                <w:rFonts w:cs="Times New Roman"/>
                <w:b/>
                <w:color w:val="231F20"/>
                <w:sz w:val="20"/>
                <w:szCs w:val="20"/>
                <w:lang w:val="it-IT"/>
              </w:rPr>
              <w:t>-D</w:t>
            </w:r>
            <w:r>
              <w:rPr>
                <w:rFonts w:cs="Times New Roman"/>
                <w:b/>
                <w:color w:val="231F20"/>
                <w:sz w:val="20"/>
                <w:szCs w:val="20"/>
                <w:lang w:val="it-IT"/>
              </w:rPr>
              <w:t>TPA</w:t>
            </w:r>
          </w:p>
          <w:p w:rsidR="00271A96" w:rsidRDefault="00271A96" w:rsidP="00271A96">
            <w:pPr>
              <w:autoSpaceDE w:val="0"/>
              <w:autoSpaceDN w:val="0"/>
              <w:adjustRightInd w:val="0"/>
              <w:rPr>
                <w:rFonts w:cs="Times New Roman"/>
                <w:color w:val="231F20"/>
                <w:sz w:val="20"/>
                <w:szCs w:val="20"/>
                <w:lang w:val="it-IT"/>
              </w:rPr>
            </w:pPr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 xml:space="preserve">The </w:t>
            </w:r>
            <w:proofErr w:type="spellStart"/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>aim</w:t>
            </w:r>
            <w:proofErr w:type="spellEnd"/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 xml:space="preserve"> of the </w:t>
            </w:r>
            <w:proofErr w:type="spellStart"/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>study</w:t>
            </w:r>
            <w:proofErr w:type="spellEnd"/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>was</w:t>
            </w:r>
            <w:proofErr w:type="spellEnd"/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 xml:space="preserve"> to </w:t>
            </w:r>
            <w:proofErr w:type="spellStart"/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>explore</w:t>
            </w:r>
            <w:proofErr w:type="spellEnd"/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 xml:space="preserve"> the </w:t>
            </w:r>
            <w:proofErr w:type="spellStart"/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>role</w:t>
            </w:r>
            <w:proofErr w:type="spellEnd"/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 xml:space="preserve"> of the </w:t>
            </w:r>
            <w:proofErr w:type="spellStart"/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>stability</w:t>
            </w:r>
            <w:proofErr w:type="spellEnd"/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 xml:space="preserve"> of metal</w:t>
            </w:r>
            <w:r>
              <w:rPr>
                <w:rFonts w:cs="Times New Roman"/>
                <w:color w:val="231F20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>complexes</w:t>
            </w:r>
            <w:proofErr w:type="spellEnd"/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 xml:space="preserve"> in the </w:t>
            </w:r>
            <w:proofErr w:type="spellStart"/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>processes</w:t>
            </w:r>
            <w:proofErr w:type="spellEnd"/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>that</w:t>
            </w:r>
            <w:proofErr w:type="spellEnd"/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>lead</w:t>
            </w:r>
            <w:proofErr w:type="spellEnd"/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 xml:space="preserve"> to the metal </w:t>
            </w:r>
            <w:proofErr w:type="spellStart"/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>retention</w:t>
            </w:r>
            <w:proofErr w:type="spellEnd"/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 xml:space="preserve"> in the brain and </w:t>
            </w:r>
            <w:proofErr w:type="spellStart"/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>other</w:t>
            </w:r>
            <w:proofErr w:type="spellEnd"/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>tissues</w:t>
            </w:r>
            <w:proofErr w:type="spellEnd"/>
            <w:r>
              <w:rPr>
                <w:rFonts w:cs="Times New Roman"/>
                <w:color w:val="231F20"/>
                <w:sz w:val="20"/>
                <w:szCs w:val="20"/>
                <w:lang w:val="it-IT"/>
              </w:rPr>
              <w:t xml:space="preserve"> </w:t>
            </w:r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>of</w:t>
            </w:r>
            <w:r>
              <w:rPr>
                <w:rFonts w:cs="Times New Roman"/>
                <w:color w:val="231F20"/>
                <w:sz w:val="20"/>
                <w:szCs w:val="20"/>
                <w:lang w:val="it-IT"/>
              </w:rPr>
              <w:t xml:space="preserve"> </w:t>
            </w:r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 xml:space="preserve">mice </w:t>
            </w:r>
            <w:proofErr w:type="spellStart"/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>administered</w:t>
            </w:r>
            <w:proofErr w:type="spellEnd"/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 xml:space="preserve"> with </w:t>
            </w:r>
            <w:proofErr w:type="spellStart"/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>lanthanides-based</w:t>
            </w:r>
            <w:proofErr w:type="spellEnd"/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>contrast</w:t>
            </w:r>
            <w:proofErr w:type="spellEnd"/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 xml:space="preserve"> agents. </w:t>
            </w:r>
            <w:proofErr w:type="spellStart"/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>This</w:t>
            </w:r>
            <w:proofErr w:type="spellEnd"/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>issue</w:t>
            </w:r>
            <w:proofErr w:type="spellEnd"/>
            <w:r>
              <w:rPr>
                <w:rFonts w:cs="Times New Roman"/>
                <w:color w:val="231F20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>was</w:t>
            </w:r>
            <w:proofErr w:type="spellEnd"/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>tackled</w:t>
            </w:r>
            <w:proofErr w:type="spellEnd"/>
            <w:r>
              <w:rPr>
                <w:rFonts w:cs="Times New Roman"/>
                <w:color w:val="231F20"/>
                <w:sz w:val="20"/>
                <w:szCs w:val="20"/>
                <w:lang w:val="it-IT"/>
              </w:rPr>
              <w:t xml:space="preserve"> </w:t>
            </w:r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>b</w:t>
            </w:r>
            <w:r>
              <w:rPr>
                <w:rFonts w:cs="Times New Roman"/>
                <w:color w:val="231F20"/>
                <w:sz w:val="20"/>
                <w:szCs w:val="20"/>
                <w:lang w:val="it-IT"/>
              </w:rPr>
              <w:t xml:space="preserve">y the </w:t>
            </w:r>
            <w:proofErr w:type="spellStart"/>
            <w:r>
              <w:rPr>
                <w:rFonts w:cs="Times New Roman"/>
                <w:color w:val="231F20"/>
                <w:sz w:val="20"/>
                <w:szCs w:val="20"/>
                <w:lang w:val="it-IT"/>
              </w:rPr>
              <w:t>simultaneous</w:t>
            </w:r>
            <w:proofErr w:type="spellEnd"/>
            <w:r>
              <w:rPr>
                <w:rFonts w:cs="Times New Roman"/>
                <w:color w:val="231F20"/>
                <w:sz w:val="20"/>
                <w:szCs w:val="20"/>
                <w:lang w:val="it-IT"/>
              </w:rPr>
              <w:t xml:space="preserve"> </w:t>
            </w:r>
            <w:proofErr w:type="spellStart"/>
            <w:r>
              <w:rPr>
                <w:rFonts w:cs="Times New Roman"/>
                <w:color w:val="231F20"/>
                <w:sz w:val="20"/>
                <w:szCs w:val="20"/>
                <w:lang w:val="it-IT"/>
              </w:rPr>
              <w:t>injection</w:t>
            </w:r>
            <w:proofErr w:type="spellEnd"/>
            <w:r>
              <w:rPr>
                <w:rFonts w:cs="Times New Roman"/>
                <w:color w:val="231F20"/>
                <w:sz w:val="20"/>
                <w:szCs w:val="20"/>
                <w:lang w:val="it-IT"/>
              </w:rPr>
              <w:t xml:space="preserve"> of Gd</w:t>
            </w:r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>-</w:t>
            </w:r>
            <w:r>
              <w:rPr>
                <w:rFonts w:cs="Times New Roman"/>
                <w:color w:val="231F20"/>
                <w:sz w:val="20"/>
                <w:szCs w:val="20"/>
                <w:lang w:val="it-IT"/>
              </w:rPr>
              <w:t xml:space="preserve"> </w:t>
            </w:r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 xml:space="preserve">DTPA and </w:t>
            </w:r>
            <w:r>
              <w:rPr>
                <w:rFonts w:cs="Times New Roman"/>
                <w:color w:val="231F20"/>
                <w:sz w:val="20"/>
                <w:szCs w:val="20"/>
                <w:lang w:val="it-IT"/>
              </w:rPr>
              <w:t>La</w:t>
            </w:r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>-DTPA,</w:t>
            </w:r>
            <w:r>
              <w:rPr>
                <w:rFonts w:cs="Times New Roman"/>
                <w:color w:val="231F20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>which</w:t>
            </w:r>
            <w:proofErr w:type="spellEnd"/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>have</w:t>
            </w:r>
            <w:proofErr w:type="spellEnd"/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 xml:space="preserve"> the </w:t>
            </w:r>
            <w:proofErr w:type="spellStart"/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>same</w:t>
            </w:r>
            <w:proofErr w:type="spellEnd"/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>charge</w:t>
            </w:r>
            <w:proofErr w:type="spellEnd"/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 xml:space="preserve"> and </w:t>
            </w:r>
            <w:proofErr w:type="spellStart"/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>structure</w:t>
            </w:r>
            <w:proofErr w:type="spellEnd"/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 xml:space="preserve"> </w:t>
            </w:r>
            <w:proofErr w:type="spellStart"/>
            <w:proofErr w:type="gramStart"/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>but</w:t>
            </w:r>
            <w:proofErr w:type="spellEnd"/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 xml:space="preserve"> </w:t>
            </w:r>
            <w:r>
              <w:rPr>
                <w:rFonts w:cs="Times New Roman"/>
                <w:color w:val="231F20"/>
                <w:sz w:val="20"/>
                <w:szCs w:val="20"/>
                <w:lang w:val="it-IT"/>
              </w:rPr>
              <w:t xml:space="preserve"> </w:t>
            </w:r>
            <w:proofErr w:type="spellStart"/>
            <w:r>
              <w:rPr>
                <w:rFonts w:cs="Times New Roman"/>
                <w:color w:val="231F20"/>
                <w:sz w:val="20"/>
                <w:szCs w:val="20"/>
                <w:lang w:val="it-IT"/>
              </w:rPr>
              <w:t>d</w:t>
            </w:r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>iffer</w:t>
            </w:r>
            <w:proofErr w:type="spellEnd"/>
            <w:proofErr w:type="gramEnd"/>
            <w:r>
              <w:rPr>
                <w:rFonts w:cs="Times New Roman"/>
                <w:color w:val="231F20"/>
                <w:sz w:val="20"/>
                <w:szCs w:val="20"/>
                <w:lang w:val="it-IT"/>
              </w:rPr>
              <w:t xml:space="preserve"> </w:t>
            </w:r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 xml:space="preserve">in </w:t>
            </w:r>
            <w:proofErr w:type="spellStart"/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>their</w:t>
            </w:r>
            <w:proofErr w:type="spellEnd"/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>thermodynamic</w:t>
            </w:r>
            <w:proofErr w:type="spellEnd"/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 xml:space="preserve"> </w:t>
            </w:r>
            <w:proofErr w:type="spellStart"/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>stability</w:t>
            </w:r>
            <w:proofErr w:type="spellEnd"/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 xml:space="preserve"> by 3 </w:t>
            </w:r>
            <w:proofErr w:type="spellStart"/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>orders</w:t>
            </w:r>
            <w:proofErr w:type="spellEnd"/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 xml:space="preserve"> of </w:t>
            </w:r>
            <w:proofErr w:type="spellStart"/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>magnitude</w:t>
            </w:r>
            <w:proofErr w:type="spellEnd"/>
            <w:r w:rsidRPr="00271A96">
              <w:rPr>
                <w:rFonts w:cs="Times New Roman"/>
                <w:color w:val="231F20"/>
                <w:sz w:val="20"/>
                <w:szCs w:val="20"/>
                <w:lang w:val="it-IT"/>
              </w:rPr>
              <w:t>.</w:t>
            </w:r>
          </w:p>
          <w:p w:rsidR="00704748" w:rsidRPr="00704748" w:rsidRDefault="00704748" w:rsidP="00271A96">
            <w:pPr>
              <w:autoSpaceDE w:val="0"/>
              <w:autoSpaceDN w:val="0"/>
              <w:adjustRightInd w:val="0"/>
              <w:rPr>
                <w:rFonts w:cs="Times New Roman"/>
                <w:b/>
                <w:szCs w:val="24"/>
                <w:lang w:val="it-IT"/>
              </w:rPr>
            </w:pPr>
            <w:bookmarkStart w:id="0" w:name="_GoBack"/>
            <w:bookmarkEnd w:id="0"/>
            <w:r w:rsidRPr="00704748">
              <w:rPr>
                <w:rFonts w:cs="Times New Roman"/>
                <w:color w:val="231F20"/>
                <w:szCs w:val="24"/>
                <w:highlight w:val="yellow"/>
                <w:lang w:val="it-IT"/>
              </w:rPr>
              <w:t xml:space="preserve">[Di Gregorio E et al 2017 </w:t>
            </w:r>
            <w:proofErr w:type="spellStart"/>
            <w:r w:rsidRPr="00704748">
              <w:rPr>
                <w:szCs w:val="24"/>
                <w:highlight w:val="yellow"/>
              </w:rPr>
              <w:t>doi</w:t>
            </w:r>
            <w:proofErr w:type="spellEnd"/>
            <w:r w:rsidRPr="00704748">
              <w:rPr>
                <w:szCs w:val="24"/>
                <w:highlight w:val="yellow"/>
              </w:rPr>
              <w:t>: 10.1097/RLI.0000000000000423</w:t>
            </w:r>
            <w:r w:rsidRPr="00704748">
              <w:rPr>
                <w:szCs w:val="24"/>
                <w:highlight w:val="yellow"/>
              </w:rPr>
              <w:t>]</w:t>
            </w:r>
          </w:p>
        </w:tc>
      </w:tr>
      <w:tr w:rsidR="00F223C8" w:rsidRPr="00C72DA6" w:rsidTr="00284BDE">
        <w:tc>
          <w:tcPr>
            <w:tcW w:w="9628" w:type="dxa"/>
            <w:gridSpan w:val="2"/>
          </w:tcPr>
          <w:p w:rsidR="00F223C8" w:rsidRPr="003B2DEA" w:rsidRDefault="00F223C8" w:rsidP="00F223C8">
            <w:pPr>
              <w:jc w:val="center"/>
              <w:rPr>
                <w:b/>
                <w:lang w:val="it-IT"/>
              </w:rPr>
            </w:pPr>
            <w:r w:rsidRPr="003B2DEA">
              <w:rPr>
                <w:b/>
                <w:lang w:val="it-IT"/>
              </w:rPr>
              <w:t>GROUP</w:t>
            </w:r>
          </w:p>
        </w:tc>
      </w:tr>
      <w:tr w:rsidR="00F223C8" w:rsidRPr="00C72DA6" w:rsidTr="00C72DA6">
        <w:tc>
          <w:tcPr>
            <w:tcW w:w="2830" w:type="dxa"/>
          </w:tcPr>
          <w:p w:rsidR="00F223C8" w:rsidRDefault="00F223C8" w:rsidP="00F223C8">
            <w:pPr>
              <w:rPr>
                <w:lang w:val="it-IT"/>
              </w:rPr>
            </w:pPr>
            <w:r>
              <w:rPr>
                <w:lang w:val="it-IT"/>
              </w:rPr>
              <w:t>Foto PI</w:t>
            </w:r>
          </w:p>
        </w:tc>
        <w:tc>
          <w:tcPr>
            <w:tcW w:w="6798" w:type="dxa"/>
          </w:tcPr>
          <w:p w:rsidR="00F223C8" w:rsidRDefault="00F223C8" w:rsidP="00F223C8">
            <w:pPr>
              <w:rPr>
                <w:lang w:val="it-IT"/>
              </w:rPr>
            </w:pPr>
            <w:r>
              <w:rPr>
                <w:lang w:val="it-IT"/>
              </w:rPr>
              <w:t>Nome file: cognome.jpg (stessa foto usata in home) + CV (file pdf)</w:t>
            </w:r>
          </w:p>
        </w:tc>
      </w:tr>
      <w:tr w:rsidR="00F223C8" w:rsidRPr="00C72DA6" w:rsidTr="00C72DA6">
        <w:tc>
          <w:tcPr>
            <w:tcW w:w="2830" w:type="dxa"/>
          </w:tcPr>
          <w:p w:rsidR="00F223C8" w:rsidRDefault="00F223C8" w:rsidP="00F223C8">
            <w:pPr>
              <w:rPr>
                <w:lang w:val="it-IT"/>
              </w:rPr>
            </w:pPr>
            <w:r>
              <w:rPr>
                <w:lang w:val="it-IT"/>
              </w:rPr>
              <w:t>Foto membri (PhD, post-doc)</w:t>
            </w:r>
          </w:p>
        </w:tc>
        <w:tc>
          <w:tcPr>
            <w:tcW w:w="6798" w:type="dxa"/>
          </w:tcPr>
          <w:p w:rsidR="00F223C8" w:rsidRDefault="00F223C8" w:rsidP="00F223C8">
            <w:pPr>
              <w:rPr>
                <w:lang w:val="it-IT"/>
              </w:rPr>
            </w:pPr>
            <w:r>
              <w:rPr>
                <w:lang w:val="it-IT"/>
              </w:rPr>
              <w:t>Nome file: cognome.jpg</w:t>
            </w:r>
          </w:p>
        </w:tc>
      </w:tr>
      <w:tr w:rsidR="00F223C8" w:rsidRPr="00C72DA6" w:rsidTr="00C72DA6">
        <w:tc>
          <w:tcPr>
            <w:tcW w:w="2830" w:type="dxa"/>
          </w:tcPr>
          <w:p w:rsidR="00F223C8" w:rsidRDefault="00F223C8" w:rsidP="00F223C8">
            <w:pPr>
              <w:rPr>
                <w:lang w:val="it-IT"/>
              </w:rPr>
            </w:pPr>
            <w:r>
              <w:rPr>
                <w:lang w:val="it-IT"/>
              </w:rPr>
              <w:t>Info sui membri</w:t>
            </w:r>
          </w:p>
        </w:tc>
        <w:tc>
          <w:tcPr>
            <w:tcW w:w="6798" w:type="dxa"/>
          </w:tcPr>
          <w:p w:rsidR="00F223C8" w:rsidRDefault="00F223C8" w:rsidP="00F223C8">
            <w:pPr>
              <w:rPr>
                <w:lang w:val="it-IT"/>
              </w:rPr>
            </w:pPr>
            <w:r>
              <w:rPr>
                <w:lang w:val="it-IT"/>
              </w:rPr>
              <w:t>Enza Di Gregorio</w:t>
            </w:r>
          </w:p>
          <w:p w:rsidR="00F223C8" w:rsidRDefault="00F223C8" w:rsidP="00F223C8">
            <w:pPr>
              <w:rPr>
                <w:lang w:val="it-IT"/>
              </w:rPr>
            </w:pPr>
            <w:r>
              <w:rPr>
                <w:lang w:val="it-IT"/>
              </w:rPr>
              <w:t>Andrea Barale</w:t>
            </w:r>
          </w:p>
        </w:tc>
      </w:tr>
      <w:tr w:rsidR="00F223C8" w:rsidRPr="00C72DA6" w:rsidTr="00C72DA6">
        <w:tc>
          <w:tcPr>
            <w:tcW w:w="2830" w:type="dxa"/>
          </w:tcPr>
          <w:p w:rsidR="00F223C8" w:rsidRDefault="00F223C8" w:rsidP="00F223C8">
            <w:pPr>
              <w:rPr>
                <w:lang w:val="it-IT"/>
              </w:rPr>
            </w:pPr>
            <w:r>
              <w:rPr>
                <w:lang w:val="it-IT"/>
              </w:rPr>
              <w:t>Descrizione progetto ricerca</w:t>
            </w:r>
          </w:p>
        </w:tc>
        <w:tc>
          <w:tcPr>
            <w:tcW w:w="6798" w:type="dxa"/>
          </w:tcPr>
          <w:p w:rsidR="00F223C8" w:rsidRDefault="00F223C8" w:rsidP="00F223C8">
            <w:pPr>
              <w:rPr>
                <w:lang w:val="it-IT"/>
              </w:rPr>
            </w:pPr>
            <w:r>
              <w:rPr>
                <w:lang w:val="it-IT"/>
              </w:rPr>
              <w:t>Breve descrizione dell’attività di ricerca di ciascun membro</w:t>
            </w:r>
          </w:p>
        </w:tc>
      </w:tr>
      <w:tr w:rsidR="00F223C8" w:rsidRPr="00C72DA6" w:rsidTr="00C72DA6">
        <w:tc>
          <w:tcPr>
            <w:tcW w:w="2830" w:type="dxa"/>
          </w:tcPr>
          <w:p w:rsidR="00F223C8" w:rsidRDefault="00F223C8" w:rsidP="00F223C8">
            <w:pPr>
              <w:rPr>
                <w:lang w:val="it-IT"/>
              </w:rPr>
            </w:pPr>
            <w:r>
              <w:rPr>
                <w:lang w:val="it-IT"/>
              </w:rPr>
              <w:t>Sezione alumni</w:t>
            </w:r>
          </w:p>
        </w:tc>
        <w:tc>
          <w:tcPr>
            <w:tcW w:w="6798" w:type="dxa"/>
          </w:tcPr>
          <w:p w:rsidR="00F223C8" w:rsidRDefault="00F223C8" w:rsidP="00F223C8">
            <w:pPr>
              <w:rPr>
                <w:lang w:val="it-IT"/>
              </w:rPr>
            </w:pPr>
            <w:r>
              <w:rPr>
                <w:lang w:val="it-IT"/>
              </w:rPr>
              <w:t xml:space="preserve">Chiara </w:t>
            </w:r>
            <w:proofErr w:type="spellStart"/>
            <w:r>
              <w:rPr>
                <w:lang w:val="it-IT"/>
              </w:rPr>
              <w:t>Furlan</w:t>
            </w:r>
            <w:proofErr w:type="spellEnd"/>
          </w:p>
        </w:tc>
      </w:tr>
      <w:tr w:rsidR="00F223C8" w:rsidRPr="00C72DA6" w:rsidTr="00C72DA6">
        <w:tc>
          <w:tcPr>
            <w:tcW w:w="2830" w:type="dxa"/>
          </w:tcPr>
          <w:p w:rsidR="00F223C8" w:rsidRDefault="00F223C8" w:rsidP="00F223C8">
            <w:pPr>
              <w:rPr>
                <w:lang w:val="it-IT"/>
              </w:rPr>
            </w:pPr>
          </w:p>
        </w:tc>
        <w:tc>
          <w:tcPr>
            <w:tcW w:w="6798" w:type="dxa"/>
          </w:tcPr>
          <w:p w:rsidR="00F223C8" w:rsidRDefault="00F223C8" w:rsidP="00F223C8">
            <w:pPr>
              <w:rPr>
                <w:lang w:val="it-IT"/>
              </w:rPr>
            </w:pPr>
          </w:p>
        </w:tc>
      </w:tr>
      <w:tr w:rsidR="00F223C8" w:rsidRPr="00C72DA6" w:rsidTr="00B94C43">
        <w:tc>
          <w:tcPr>
            <w:tcW w:w="9628" w:type="dxa"/>
            <w:gridSpan w:val="2"/>
          </w:tcPr>
          <w:p w:rsidR="00F223C8" w:rsidRPr="00447E58" w:rsidRDefault="00F223C8" w:rsidP="00F223C8">
            <w:pPr>
              <w:jc w:val="center"/>
              <w:rPr>
                <w:b/>
                <w:lang w:val="it-IT"/>
              </w:rPr>
            </w:pPr>
            <w:r w:rsidRPr="00447E58">
              <w:rPr>
                <w:b/>
                <w:lang w:val="it-IT"/>
              </w:rPr>
              <w:t>PUBLICATIONS</w:t>
            </w:r>
          </w:p>
        </w:tc>
      </w:tr>
      <w:tr w:rsidR="00F223C8" w:rsidRPr="00C72DA6" w:rsidTr="00C72DA6">
        <w:tc>
          <w:tcPr>
            <w:tcW w:w="2830" w:type="dxa"/>
          </w:tcPr>
          <w:p w:rsidR="00F223C8" w:rsidRDefault="00F223C8" w:rsidP="00F223C8">
            <w:pPr>
              <w:rPr>
                <w:lang w:val="it-IT"/>
              </w:rPr>
            </w:pPr>
            <w:r>
              <w:rPr>
                <w:lang w:val="it-IT"/>
              </w:rPr>
              <w:t>Goggle scholar</w:t>
            </w:r>
          </w:p>
        </w:tc>
        <w:tc>
          <w:tcPr>
            <w:tcW w:w="6798" w:type="dxa"/>
          </w:tcPr>
          <w:p w:rsidR="00F223C8" w:rsidRDefault="00F223C8" w:rsidP="00F223C8">
            <w:pPr>
              <w:rPr>
                <w:lang w:val="it-IT"/>
              </w:rPr>
            </w:pPr>
            <w:r>
              <w:rPr>
                <w:lang w:val="it-IT"/>
              </w:rPr>
              <w:t>Link vostra pagina su google Scholar</w:t>
            </w:r>
          </w:p>
        </w:tc>
      </w:tr>
      <w:tr w:rsidR="00F223C8" w:rsidRPr="00C72DA6" w:rsidTr="00C72DA6">
        <w:tc>
          <w:tcPr>
            <w:tcW w:w="2830" w:type="dxa"/>
          </w:tcPr>
          <w:p w:rsidR="00F223C8" w:rsidRDefault="00F223C8" w:rsidP="00F223C8">
            <w:pPr>
              <w:rPr>
                <w:lang w:val="it-IT"/>
              </w:rPr>
            </w:pPr>
          </w:p>
        </w:tc>
        <w:tc>
          <w:tcPr>
            <w:tcW w:w="6798" w:type="dxa"/>
          </w:tcPr>
          <w:p w:rsidR="00F223C8" w:rsidRDefault="00F223C8" w:rsidP="00F223C8">
            <w:pPr>
              <w:rPr>
                <w:lang w:val="it-IT"/>
              </w:rPr>
            </w:pPr>
          </w:p>
        </w:tc>
      </w:tr>
      <w:tr w:rsidR="00F223C8" w:rsidRPr="00C72DA6" w:rsidTr="00C2439F">
        <w:tc>
          <w:tcPr>
            <w:tcW w:w="9628" w:type="dxa"/>
            <w:gridSpan w:val="2"/>
          </w:tcPr>
          <w:p w:rsidR="00F223C8" w:rsidRDefault="00F223C8" w:rsidP="00F223C8">
            <w:pPr>
              <w:jc w:val="center"/>
              <w:rPr>
                <w:lang w:val="it-IT"/>
              </w:rPr>
            </w:pPr>
            <w:r>
              <w:rPr>
                <w:b/>
                <w:lang w:val="it-IT"/>
              </w:rPr>
              <w:t>CONTACTS</w:t>
            </w:r>
          </w:p>
        </w:tc>
      </w:tr>
      <w:tr w:rsidR="00F223C8" w:rsidRPr="00C72DA6" w:rsidTr="00C72DA6">
        <w:tc>
          <w:tcPr>
            <w:tcW w:w="2830" w:type="dxa"/>
          </w:tcPr>
          <w:p w:rsidR="00F223C8" w:rsidRDefault="00F223C8" w:rsidP="00F223C8">
            <w:pPr>
              <w:rPr>
                <w:lang w:val="it-IT"/>
              </w:rPr>
            </w:pPr>
            <w:r>
              <w:rPr>
                <w:lang w:val="it-IT"/>
              </w:rPr>
              <w:t>Numero telefono</w:t>
            </w:r>
          </w:p>
        </w:tc>
        <w:tc>
          <w:tcPr>
            <w:tcW w:w="6798" w:type="dxa"/>
          </w:tcPr>
          <w:p w:rsidR="00F223C8" w:rsidRDefault="00F223C8" w:rsidP="00F223C8">
            <w:pPr>
              <w:rPr>
                <w:lang w:val="it-IT"/>
              </w:rPr>
            </w:pPr>
            <w:r>
              <w:rPr>
                <w:lang w:val="it-IT"/>
              </w:rPr>
              <w:t>0116706475</w:t>
            </w:r>
          </w:p>
        </w:tc>
      </w:tr>
    </w:tbl>
    <w:p w:rsidR="00030E74" w:rsidRDefault="00030E74">
      <w:pPr>
        <w:rPr>
          <w:lang w:val="it-IT"/>
        </w:rPr>
      </w:pPr>
    </w:p>
    <w:p w:rsidR="00F54FE9" w:rsidRDefault="00F54FE9">
      <w:pPr>
        <w:rPr>
          <w:lang w:val="it-IT"/>
        </w:rPr>
      </w:pPr>
    </w:p>
    <w:p w:rsidR="00F72A0B" w:rsidRDefault="00F54FE9">
      <w:pPr>
        <w:rPr>
          <w:lang w:val="it-IT"/>
        </w:rPr>
      </w:pPr>
      <w:r w:rsidRPr="003B2DEA">
        <w:rPr>
          <w:b/>
        </w:rPr>
        <w:t>HOME PAGE</w:t>
      </w:r>
    </w:p>
    <w:p w:rsidR="00F72A0B" w:rsidRDefault="00F72A0B">
      <w:pPr>
        <w:rPr>
          <w:noProof/>
          <w:lang w:val="it-IT" w:eastAsia="it-IT"/>
        </w:rPr>
      </w:pPr>
      <w:r>
        <w:rPr>
          <w:noProof/>
          <w:lang w:val="it-IT" w:eastAsia="it-IT"/>
        </w:rPr>
        <w:lastRenderedPageBreak/>
        <w:drawing>
          <wp:inline distT="0" distB="0" distL="0" distR="0">
            <wp:extent cx="6079600" cy="6066845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25546" t="8083" r="26377" b="67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9600" cy="6066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A0B" w:rsidRDefault="00F72A0B">
      <w:pPr>
        <w:rPr>
          <w:noProof/>
          <w:lang w:val="it-IT" w:eastAsia="it-IT"/>
        </w:rPr>
      </w:pPr>
    </w:p>
    <w:p w:rsidR="00F72A0B" w:rsidRDefault="00F72A0B">
      <w:pPr>
        <w:rPr>
          <w:lang w:val="it-IT"/>
        </w:rPr>
      </w:pPr>
    </w:p>
    <w:p w:rsidR="00F72A0B" w:rsidRDefault="00F72A0B">
      <w:pPr>
        <w:rPr>
          <w:lang w:val="it-IT"/>
        </w:rPr>
      </w:pPr>
    </w:p>
    <w:p w:rsidR="00F72A0B" w:rsidRDefault="00F72A0B">
      <w:pPr>
        <w:rPr>
          <w:lang w:val="it-IT"/>
        </w:rPr>
      </w:pPr>
    </w:p>
    <w:p w:rsidR="00F72A0B" w:rsidRDefault="00F72A0B">
      <w:pPr>
        <w:rPr>
          <w:lang w:val="it-IT"/>
        </w:rPr>
      </w:pPr>
    </w:p>
    <w:p w:rsidR="00F72A0B" w:rsidRDefault="00F72A0B">
      <w:pPr>
        <w:rPr>
          <w:lang w:val="it-IT"/>
        </w:rPr>
      </w:pPr>
    </w:p>
    <w:p w:rsidR="00D26C64" w:rsidRDefault="00D26C64">
      <w:pPr>
        <w:rPr>
          <w:lang w:val="it-IT"/>
        </w:rPr>
      </w:pPr>
    </w:p>
    <w:p w:rsidR="00F72A0B" w:rsidRDefault="00F72A0B">
      <w:pPr>
        <w:rPr>
          <w:lang w:val="it-IT"/>
        </w:rPr>
      </w:pPr>
    </w:p>
    <w:p w:rsidR="00F72A0B" w:rsidRDefault="00F72A0B">
      <w:pPr>
        <w:rPr>
          <w:lang w:val="it-IT"/>
        </w:rPr>
      </w:pPr>
    </w:p>
    <w:p w:rsidR="00F72A0B" w:rsidRDefault="00F54FE9">
      <w:pPr>
        <w:rPr>
          <w:lang w:val="it-IT"/>
        </w:rPr>
      </w:pPr>
      <w:r w:rsidRPr="003B2DEA">
        <w:rPr>
          <w:b/>
          <w:lang w:val="it-IT"/>
        </w:rPr>
        <w:t>RESEARCH OVERVIEW</w:t>
      </w:r>
    </w:p>
    <w:p w:rsidR="00F72A0B" w:rsidRDefault="00000CD0">
      <w:pPr>
        <w:rPr>
          <w:lang w:val="it-IT"/>
        </w:rPr>
      </w:pPr>
      <w:r>
        <w:rPr>
          <w:noProof/>
          <w:lang w:val="it-IT" w:eastAsia="it-IT"/>
        </w:rPr>
        <w:lastRenderedPageBreak/>
        <w:drawing>
          <wp:inline distT="0" distB="0" distL="0" distR="0">
            <wp:extent cx="5868174" cy="598733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25676" t="9238" r="26686" b="4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584" cy="5987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A0B" w:rsidRDefault="00F72A0B">
      <w:pPr>
        <w:rPr>
          <w:lang w:val="it-IT"/>
        </w:rPr>
      </w:pPr>
    </w:p>
    <w:p w:rsidR="00F72A0B" w:rsidRDefault="00F72A0B">
      <w:pPr>
        <w:rPr>
          <w:lang w:val="it-IT"/>
        </w:rPr>
      </w:pPr>
    </w:p>
    <w:p w:rsidR="00F72A0B" w:rsidRDefault="00F72A0B">
      <w:pPr>
        <w:rPr>
          <w:lang w:val="it-IT"/>
        </w:rPr>
      </w:pPr>
    </w:p>
    <w:p w:rsidR="00F72A0B" w:rsidRDefault="00F72A0B">
      <w:pPr>
        <w:rPr>
          <w:lang w:val="it-IT"/>
        </w:rPr>
      </w:pPr>
    </w:p>
    <w:p w:rsidR="00F72A0B" w:rsidRDefault="00F72A0B">
      <w:pPr>
        <w:rPr>
          <w:lang w:val="it-IT"/>
        </w:rPr>
      </w:pPr>
    </w:p>
    <w:p w:rsidR="00000CD0" w:rsidRDefault="00000CD0">
      <w:pPr>
        <w:rPr>
          <w:lang w:val="it-IT"/>
        </w:rPr>
      </w:pPr>
    </w:p>
    <w:p w:rsidR="00000CD0" w:rsidRDefault="00000CD0">
      <w:pPr>
        <w:rPr>
          <w:lang w:val="it-IT"/>
        </w:rPr>
      </w:pPr>
    </w:p>
    <w:p w:rsidR="00000CD0" w:rsidRDefault="00000CD0">
      <w:pPr>
        <w:rPr>
          <w:lang w:val="it-IT"/>
        </w:rPr>
      </w:pPr>
    </w:p>
    <w:p w:rsidR="00000CD0" w:rsidRDefault="00000CD0">
      <w:pPr>
        <w:rPr>
          <w:lang w:val="it-IT"/>
        </w:rPr>
      </w:pPr>
    </w:p>
    <w:p w:rsidR="00000CD0" w:rsidRDefault="00F54FE9">
      <w:pPr>
        <w:rPr>
          <w:lang w:val="it-IT"/>
        </w:rPr>
      </w:pPr>
      <w:r w:rsidRPr="003B2DEA">
        <w:rPr>
          <w:b/>
          <w:lang w:val="it-IT"/>
        </w:rPr>
        <w:t xml:space="preserve">RESEARCH LINE </w:t>
      </w:r>
      <w:r>
        <w:rPr>
          <w:b/>
          <w:lang w:val="it-IT"/>
        </w:rPr>
        <w:t>#</w:t>
      </w:r>
      <w:r w:rsidRPr="003B2DEA">
        <w:rPr>
          <w:b/>
          <w:lang w:val="it-IT"/>
        </w:rPr>
        <w:t>1</w:t>
      </w:r>
      <w:r w:rsidR="00505B9D">
        <w:rPr>
          <w:b/>
          <w:lang w:val="it-IT"/>
        </w:rPr>
        <w:t>, #2, ...</w:t>
      </w:r>
    </w:p>
    <w:p w:rsidR="00000CD0" w:rsidRDefault="00DF6AEC">
      <w:pPr>
        <w:rPr>
          <w:lang w:val="it-IT"/>
        </w:rPr>
      </w:pPr>
      <w:r>
        <w:rPr>
          <w:noProof/>
          <w:lang w:val="it-IT" w:eastAsia="it-IT"/>
        </w:rPr>
        <w:lastRenderedPageBreak/>
        <w:drawing>
          <wp:inline distT="0" distB="0" distL="0" distR="0">
            <wp:extent cx="5937055" cy="6050943"/>
            <wp:effectExtent l="19050" t="0" r="65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25416" t="9007" r="26395" b="3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055" cy="6050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A0B" w:rsidRDefault="00F72A0B">
      <w:pPr>
        <w:rPr>
          <w:lang w:val="it-IT"/>
        </w:rPr>
      </w:pPr>
    </w:p>
    <w:p w:rsidR="00F72A0B" w:rsidRDefault="00F72A0B">
      <w:pPr>
        <w:rPr>
          <w:lang w:val="it-IT"/>
        </w:rPr>
      </w:pPr>
    </w:p>
    <w:p w:rsidR="00F72A0B" w:rsidRDefault="00F72A0B">
      <w:pPr>
        <w:rPr>
          <w:lang w:val="it-IT"/>
        </w:rPr>
      </w:pPr>
    </w:p>
    <w:p w:rsidR="00F72A0B" w:rsidRDefault="00F72A0B">
      <w:pPr>
        <w:rPr>
          <w:lang w:val="it-IT"/>
        </w:rPr>
      </w:pPr>
    </w:p>
    <w:p w:rsidR="00F72A0B" w:rsidRDefault="00F72A0B">
      <w:pPr>
        <w:rPr>
          <w:lang w:val="it-IT"/>
        </w:rPr>
      </w:pPr>
    </w:p>
    <w:p w:rsidR="00F72A0B" w:rsidRDefault="00F72A0B">
      <w:pPr>
        <w:rPr>
          <w:lang w:val="it-IT"/>
        </w:rPr>
      </w:pPr>
    </w:p>
    <w:p w:rsidR="00F72A0B" w:rsidRDefault="00F72A0B">
      <w:pPr>
        <w:rPr>
          <w:lang w:val="it-IT"/>
        </w:rPr>
      </w:pPr>
    </w:p>
    <w:p w:rsidR="00F72A0B" w:rsidRDefault="00F72A0B">
      <w:pPr>
        <w:rPr>
          <w:lang w:val="it-IT"/>
        </w:rPr>
      </w:pPr>
    </w:p>
    <w:p w:rsidR="00F72A0B" w:rsidRDefault="00F72A0B">
      <w:pPr>
        <w:rPr>
          <w:lang w:val="it-IT"/>
        </w:rPr>
      </w:pPr>
    </w:p>
    <w:p w:rsidR="00F72A0B" w:rsidRDefault="00F54FE9">
      <w:pPr>
        <w:rPr>
          <w:lang w:val="it-IT"/>
        </w:rPr>
      </w:pPr>
      <w:r w:rsidRPr="003B2DEA">
        <w:rPr>
          <w:b/>
          <w:lang w:val="it-IT"/>
        </w:rPr>
        <w:t>GROUP</w:t>
      </w:r>
    </w:p>
    <w:p w:rsidR="00F72A0B" w:rsidRDefault="008315DF">
      <w:pPr>
        <w:rPr>
          <w:lang w:val="it-IT"/>
        </w:rPr>
      </w:pPr>
      <w:r>
        <w:rPr>
          <w:noProof/>
          <w:lang w:val="it-IT" w:eastAsia="it-IT"/>
        </w:rPr>
        <w:lastRenderedPageBreak/>
        <w:drawing>
          <wp:inline distT="0" distB="0" distL="0" distR="0">
            <wp:extent cx="5984184" cy="615237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25676" t="8314" r="26037" b="3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4939" cy="6153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A0B" w:rsidRDefault="00F72A0B">
      <w:pPr>
        <w:rPr>
          <w:lang w:val="it-IT"/>
        </w:rPr>
      </w:pPr>
    </w:p>
    <w:p w:rsidR="00F72A0B" w:rsidRDefault="00F72A0B">
      <w:pPr>
        <w:rPr>
          <w:lang w:val="it-IT"/>
        </w:rPr>
      </w:pPr>
    </w:p>
    <w:p w:rsidR="00F72A0B" w:rsidRDefault="00F72A0B">
      <w:pPr>
        <w:rPr>
          <w:lang w:val="it-IT"/>
        </w:rPr>
      </w:pPr>
    </w:p>
    <w:p w:rsidR="00F72A0B" w:rsidRDefault="00F72A0B">
      <w:pPr>
        <w:rPr>
          <w:lang w:val="it-IT"/>
        </w:rPr>
      </w:pPr>
    </w:p>
    <w:p w:rsidR="00F72A0B" w:rsidRDefault="00F72A0B">
      <w:pPr>
        <w:rPr>
          <w:lang w:val="it-IT"/>
        </w:rPr>
      </w:pPr>
    </w:p>
    <w:p w:rsidR="00F72A0B" w:rsidRDefault="00F72A0B">
      <w:pPr>
        <w:rPr>
          <w:lang w:val="it-IT"/>
        </w:rPr>
      </w:pPr>
    </w:p>
    <w:p w:rsidR="00F72A0B" w:rsidRDefault="00F72A0B">
      <w:pPr>
        <w:rPr>
          <w:lang w:val="it-IT"/>
        </w:rPr>
      </w:pPr>
    </w:p>
    <w:p w:rsidR="00F72A0B" w:rsidRDefault="00F72A0B">
      <w:pPr>
        <w:rPr>
          <w:lang w:val="it-IT"/>
        </w:rPr>
      </w:pPr>
    </w:p>
    <w:p w:rsidR="00F72A0B" w:rsidRDefault="00F72A0B">
      <w:pPr>
        <w:rPr>
          <w:lang w:val="it-IT"/>
        </w:rPr>
      </w:pPr>
    </w:p>
    <w:p w:rsidR="00F72A0B" w:rsidRDefault="00F54FE9">
      <w:pPr>
        <w:rPr>
          <w:lang w:val="it-IT"/>
        </w:rPr>
      </w:pPr>
      <w:r>
        <w:rPr>
          <w:b/>
          <w:lang w:val="it-IT"/>
        </w:rPr>
        <w:t>PUBLICATIONS</w:t>
      </w:r>
    </w:p>
    <w:p w:rsidR="00F72A0B" w:rsidRDefault="00F54FE9">
      <w:pPr>
        <w:rPr>
          <w:lang w:val="it-IT"/>
        </w:rPr>
      </w:pPr>
      <w:r>
        <w:rPr>
          <w:noProof/>
          <w:lang w:val="it-IT" w:eastAsia="it-IT"/>
        </w:rPr>
        <w:lastRenderedPageBreak/>
        <w:drawing>
          <wp:inline distT="0" distB="0" distL="0" distR="0">
            <wp:extent cx="5976233" cy="6269242"/>
            <wp:effectExtent l="19050" t="0" r="5467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25676" t="4156" r="25857" b="5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514" cy="6270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A0B" w:rsidRDefault="00F72A0B">
      <w:pPr>
        <w:rPr>
          <w:lang w:val="it-IT"/>
        </w:rPr>
      </w:pPr>
    </w:p>
    <w:p w:rsidR="00F72A0B" w:rsidRDefault="00F72A0B">
      <w:pPr>
        <w:rPr>
          <w:lang w:val="it-IT"/>
        </w:rPr>
      </w:pPr>
    </w:p>
    <w:p w:rsidR="00F72A0B" w:rsidRDefault="00F72A0B">
      <w:pPr>
        <w:rPr>
          <w:lang w:val="it-IT"/>
        </w:rPr>
      </w:pPr>
    </w:p>
    <w:p w:rsidR="00F72A0B" w:rsidRDefault="00F72A0B">
      <w:pPr>
        <w:rPr>
          <w:lang w:val="it-IT"/>
        </w:rPr>
      </w:pPr>
    </w:p>
    <w:p w:rsidR="00F72A0B" w:rsidRDefault="00F72A0B">
      <w:pPr>
        <w:rPr>
          <w:lang w:val="it-IT"/>
        </w:rPr>
      </w:pPr>
    </w:p>
    <w:p w:rsidR="00F72A0B" w:rsidRDefault="00F72A0B">
      <w:pPr>
        <w:rPr>
          <w:lang w:val="it-IT"/>
        </w:rPr>
      </w:pPr>
    </w:p>
    <w:p w:rsidR="00F72A0B" w:rsidRDefault="00F72A0B">
      <w:pPr>
        <w:rPr>
          <w:lang w:val="it-IT"/>
        </w:rPr>
      </w:pPr>
    </w:p>
    <w:p w:rsidR="00F72A0B" w:rsidRDefault="00F72A0B">
      <w:pPr>
        <w:rPr>
          <w:lang w:val="it-IT"/>
        </w:rPr>
      </w:pPr>
    </w:p>
    <w:p w:rsidR="00F72A0B" w:rsidRPr="00F54FE9" w:rsidRDefault="00F54FE9">
      <w:pPr>
        <w:rPr>
          <w:b/>
          <w:lang w:val="it-IT"/>
        </w:rPr>
      </w:pPr>
      <w:r w:rsidRPr="00F54FE9">
        <w:rPr>
          <w:b/>
          <w:lang w:val="it-IT"/>
        </w:rPr>
        <w:t>CONTACT US</w:t>
      </w:r>
    </w:p>
    <w:p w:rsidR="00F72A0B" w:rsidRDefault="00F54FE9">
      <w:pPr>
        <w:rPr>
          <w:lang w:val="it-IT"/>
        </w:rPr>
      </w:pPr>
      <w:r>
        <w:rPr>
          <w:noProof/>
          <w:lang w:val="it-IT" w:eastAsia="it-IT"/>
        </w:rPr>
        <w:lastRenderedPageBreak/>
        <w:drawing>
          <wp:inline distT="0" distB="0" distL="0" distR="0">
            <wp:extent cx="5862907" cy="5470498"/>
            <wp:effectExtent l="19050" t="0" r="4493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26066" t="7852" r="26135" b="129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2907" cy="5470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A0B" w:rsidRDefault="00F72A0B">
      <w:pPr>
        <w:rPr>
          <w:lang w:val="it-IT"/>
        </w:rPr>
      </w:pPr>
    </w:p>
    <w:p w:rsidR="00F72A0B" w:rsidRDefault="00F72A0B">
      <w:pPr>
        <w:rPr>
          <w:lang w:val="it-IT"/>
        </w:rPr>
      </w:pPr>
    </w:p>
    <w:p w:rsidR="00F72A0B" w:rsidRDefault="00F72A0B">
      <w:pPr>
        <w:rPr>
          <w:lang w:val="it-IT"/>
        </w:rPr>
      </w:pPr>
    </w:p>
    <w:p w:rsidR="00F72A0B" w:rsidRDefault="00F72A0B">
      <w:pPr>
        <w:rPr>
          <w:lang w:val="it-IT"/>
        </w:rPr>
      </w:pPr>
    </w:p>
    <w:p w:rsidR="00F72A0B" w:rsidRDefault="00F72A0B">
      <w:pPr>
        <w:rPr>
          <w:lang w:val="it-IT"/>
        </w:rPr>
      </w:pPr>
    </w:p>
    <w:p w:rsidR="00F72A0B" w:rsidRDefault="00F72A0B">
      <w:pPr>
        <w:rPr>
          <w:lang w:val="it-IT"/>
        </w:rPr>
      </w:pPr>
    </w:p>
    <w:p w:rsidR="00F72A0B" w:rsidRDefault="00F72A0B">
      <w:pPr>
        <w:rPr>
          <w:lang w:val="it-IT"/>
        </w:rPr>
      </w:pPr>
    </w:p>
    <w:p w:rsidR="00F72A0B" w:rsidRDefault="00F72A0B">
      <w:pPr>
        <w:rPr>
          <w:lang w:val="it-IT"/>
        </w:rPr>
      </w:pPr>
    </w:p>
    <w:p w:rsidR="00F72A0B" w:rsidRDefault="00F72A0B">
      <w:pPr>
        <w:rPr>
          <w:lang w:val="it-IT"/>
        </w:rPr>
      </w:pPr>
    </w:p>
    <w:p w:rsidR="00F72A0B" w:rsidRDefault="00F72A0B">
      <w:pPr>
        <w:rPr>
          <w:lang w:val="it-IT"/>
        </w:rPr>
      </w:pPr>
    </w:p>
    <w:sectPr w:rsidR="00F72A0B" w:rsidSect="00FE6185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PopplLaudatio-Light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dvTT5235d5a9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AdvTT5235d5a9+fb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dvTTe45e47d2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TBasilia-Roman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5D40"/>
    <w:rsid w:val="00000CD0"/>
    <w:rsid w:val="00030E74"/>
    <w:rsid w:val="00060006"/>
    <w:rsid w:val="001375C0"/>
    <w:rsid w:val="00142D76"/>
    <w:rsid w:val="00271A96"/>
    <w:rsid w:val="002D45FC"/>
    <w:rsid w:val="002D69D1"/>
    <w:rsid w:val="00336DB2"/>
    <w:rsid w:val="003A6E5F"/>
    <w:rsid w:val="003B16D3"/>
    <w:rsid w:val="003B2DEA"/>
    <w:rsid w:val="003D247D"/>
    <w:rsid w:val="00447E58"/>
    <w:rsid w:val="00492DCD"/>
    <w:rsid w:val="004C0E45"/>
    <w:rsid w:val="00505B9D"/>
    <w:rsid w:val="00510FCA"/>
    <w:rsid w:val="00516E34"/>
    <w:rsid w:val="00531838"/>
    <w:rsid w:val="005B3206"/>
    <w:rsid w:val="006835A1"/>
    <w:rsid w:val="006972C7"/>
    <w:rsid w:val="00697CF3"/>
    <w:rsid w:val="006D39C9"/>
    <w:rsid w:val="006F5D40"/>
    <w:rsid w:val="00704748"/>
    <w:rsid w:val="0071759A"/>
    <w:rsid w:val="007C1F8A"/>
    <w:rsid w:val="007C6E4F"/>
    <w:rsid w:val="007E3FEB"/>
    <w:rsid w:val="00806918"/>
    <w:rsid w:val="00820AA9"/>
    <w:rsid w:val="008315DF"/>
    <w:rsid w:val="008A3004"/>
    <w:rsid w:val="00A02F20"/>
    <w:rsid w:val="00A31587"/>
    <w:rsid w:val="00B14D7D"/>
    <w:rsid w:val="00B3255C"/>
    <w:rsid w:val="00B66666"/>
    <w:rsid w:val="00C33E28"/>
    <w:rsid w:val="00C43C91"/>
    <w:rsid w:val="00C721FF"/>
    <w:rsid w:val="00C72DA6"/>
    <w:rsid w:val="00C813BB"/>
    <w:rsid w:val="00CD09B7"/>
    <w:rsid w:val="00CD4803"/>
    <w:rsid w:val="00D26C64"/>
    <w:rsid w:val="00D852DE"/>
    <w:rsid w:val="00D96693"/>
    <w:rsid w:val="00DF0486"/>
    <w:rsid w:val="00DF6AEC"/>
    <w:rsid w:val="00E11538"/>
    <w:rsid w:val="00E13FEF"/>
    <w:rsid w:val="00ED385C"/>
    <w:rsid w:val="00EE01D0"/>
    <w:rsid w:val="00F223C8"/>
    <w:rsid w:val="00F54FE9"/>
    <w:rsid w:val="00F64FED"/>
    <w:rsid w:val="00F72A0B"/>
    <w:rsid w:val="00F81185"/>
    <w:rsid w:val="00FE6185"/>
    <w:rsid w:val="00FF1EB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F29D22"/>
  <w15:docId w15:val="{687B09D9-02BC-412B-923F-629832AAF3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4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  <w:rsid w:val="00FE6185"/>
    <w:rPr>
      <w:lang w:val="en-US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styleId="Grigliatabella">
    <w:name w:val="Table Grid"/>
    <w:basedOn w:val="Tabellanormale"/>
    <w:uiPriority w:val="39"/>
    <w:rsid w:val="006F5D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53183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531838"/>
    <w:rPr>
      <w:rFonts w:ascii="Segoe UI" w:hAnsi="Segoe UI" w:cs="Segoe UI"/>
      <w:sz w:val="18"/>
      <w:szCs w:val="1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1179</TotalTime>
  <Pages>9</Pages>
  <Words>1269</Words>
  <Characters>7237</Characters>
  <Application>Microsoft Office Word</Application>
  <DocSecurity>0</DocSecurity>
  <Lines>60</Lines>
  <Paragraphs>16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8490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Dario</dc:creator>
  <cp:keywords/>
  <dc:description/>
  <cp:lastModifiedBy>Eliana</cp:lastModifiedBy>
  <cp:revision>26</cp:revision>
  <cp:lastPrinted>2018-01-23T10:44:00Z</cp:lastPrinted>
  <dcterms:created xsi:type="dcterms:W3CDTF">2018-02-28T13:55:00Z</dcterms:created>
  <dcterms:modified xsi:type="dcterms:W3CDTF">2018-03-02T15:52:00Z</dcterms:modified>
</cp:coreProperties>
</file>